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04" w:rsidRDefault="00DC5304">
      <w:bookmarkStart w:id="0" w:name="_GoBack"/>
      <w:bookmarkEnd w:id="0"/>
    </w:p>
    <w:p w:rsidR="00DC5304" w:rsidRDefault="00DC5304"/>
    <w:p w:rsidR="00632B15" w:rsidRDefault="00632B15" w:rsidP="00632B15"/>
    <w:p w:rsidR="00632B15" w:rsidRDefault="00632B15" w:rsidP="00632B15">
      <w:pPr>
        <w:pStyle w:val="Pues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Tabla de Contenido</w:t>
      </w:r>
    </w:p>
    <w:p w:rsidR="00632B15" w:rsidRDefault="00632B15" w:rsidP="00632B15">
      <w:pPr>
        <w:pStyle w:val="TDC1"/>
        <w:tabs>
          <w:tab w:val="left" w:pos="432"/>
        </w:tabs>
        <w:rPr>
          <w:rFonts w:cs="Arial"/>
          <w:sz w:val="22"/>
          <w:szCs w:val="22"/>
        </w:rPr>
      </w:pPr>
    </w:p>
    <w:p w:rsidR="00632B15" w:rsidRDefault="00632B15" w:rsidP="00632B15"/>
    <w:p w:rsidR="006779C3" w:rsidRDefault="009363B6">
      <w:pPr>
        <w:pStyle w:val="TDC1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r>
        <w:rPr>
          <w:rFonts w:cs="Arial"/>
          <w:sz w:val="22"/>
          <w:szCs w:val="22"/>
        </w:rPr>
        <w:fldChar w:fldCharType="begin"/>
      </w:r>
      <w:r w:rsidR="00632B15">
        <w:rPr>
          <w:rFonts w:cs="Arial"/>
          <w:sz w:val="22"/>
          <w:szCs w:val="22"/>
        </w:rPr>
        <w:instrText xml:space="preserve"> TOC \o "1-3" </w:instrText>
      </w:r>
      <w:r>
        <w:rPr>
          <w:rFonts w:cs="Arial"/>
          <w:sz w:val="22"/>
          <w:szCs w:val="22"/>
        </w:rPr>
        <w:fldChar w:fldCharType="separate"/>
      </w:r>
      <w:r w:rsidR="006779C3">
        <w:rPr>
          <w:noProof/>
        </w:rPr>
        <w:t>1.</w:t>
      </w:r>
      <w:r w:rsidR="006779C3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  <w:tab/>
      </w:r>
      <w:r w:rsidR="006779C3">
        <w:rPr>
          <w:noProof/>
        </w:rPr>
        <w:t>INTRODUCCIÓN</w:t>
      </w:r>
      <w:r w:rsidR="006779C3">
        <w:rPr>
          <w:noProof/>
        </w:rPr>
        <w:tab/>
      </w:r>
      <w:r>
        <w:rPr>
          <w:noProof/>
        </w:rPr>
        <w:fldChar w:fldCharType="begin"/>
      </w:r>
      <w:r w:rsidR="006779C3">
        <w:rPr>
          <w:noProof/>
        </w:rPr>
        <w:instrText xml:space="preserve"> PAGEREF _Toc327453959 \h </w:instrText>
      </w:r>
      <w:r>
        <w:rPr>
          <w:noProof/>
        </w:rPr>
      </w:r>
      <w:r>
        <w:rPr>
          <w:noProof/>
        </w:rPr>
        <w:fldChar w:fldCharType="separate"/>
      </w:r>
      <w:r w:rsidR="006779C3">
        <w:rPr>
          <w:noProof/>
        </w:rPr>
        <w:t>3</w:t>
      </w:r>
      <w:r>
        <w:rPr>
          <w:noProof/>
        </w:rPr>
        <w:fldChar w:fldCharType="end"/>
      </w:r>
    </w:p>
    <w:p w:rsidR="006779C3" w:rsidRDefault="006779C3">
      <w:pPr>
        <w:pStyle w:val="TDC2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 w:rsidRPr="006B4995">
        <w:rPr>
          <w:rFonts w:cs="Arial"/>
          <w:noProof/>
          <w:lang w:val="es-MX"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 w:rsidRPr="006B4995">
        <w:rPr>
          <w:rFonts w:cs="Arial"/>
          <w:noProof/>
          <w:lang w:val="es-MX"/>
        </w:rPr>
        <w:t>Propósito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_Toc327453960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3</w:t>
      </w:r>
      <w:r w:rsidR="009363B6">
        <w:rPr>
          <w:noProof/>
        </w:rPr>
        <w:fldChar w:fldCharType="end"/>
      </w:r>
    </w:p>
    <w:p w:rsidR="006779C3" w:rsidRDefault="006779C3">
      <w:pPr>
        <w:pStyle w:val="TDC2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 w:rsidRPr="006B4995">
        <w:rPr>
          <w:rFonts w:cs="Arial"/>
          <w:noProof/>
          <w:lang w:val="es-MX"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 w:rsidRPr="006B4995">
        <w:rPr>
          <w:rFonts w:cs="Arial"/>
          <w:noProof/>
          <w:lang w:val="es-MX"/>
        </w:rPr>
        <w:t>Alcance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_Toc327453961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3</w:t>
      </w:r>
      <w:r w:rsidR="009363B6">
        <w:rPr>
          <w:noProof/>
        </w:rPr>
        <w:fldChar w:fldCharType="end"/>
      </w:r>
    </w:p>
    <w:p w:rsidR="006779C3" w:rsidRDefault="006779C3">
      <w:pPr>
        <w:pStyle w:val="TDC2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 w:rsidRPr="006B4995">
        <w:rPr>
          <w:rFonts w:cs="Arial"/>
          <w:noProof/>
          <w:lang w:val="es-MX"/>
        </w:rPr>
        <w:t>1.3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 w:rsidRPr="006B4995">
        <w:rPr>
          <w:rFonts w:cs="Arial"/>
          <w:noProof/>
          <w:lang w:val="es-MX"/>
        </w:rPr>
        <w:t>Definiciones, Siglas y Abreviaturas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_Toc327453962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3</w:t>
      </w:r>
      <w:r w:rsidR="009363B6">
        <w:rPr>
          <w:noProof/>
        </w:rPr>
        <w:fldChar w:fldCharType="end"/>
      </w:r>
    </w:p>
    <w:p w:rsidR="006779C3" w:rsidRDefault="006779C3">
      <w:pPr>
        <w:pStyle w:val="TDC2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 w:rsidRPr="006B4995">
        <w:rPr>
          <w:rFonts w:cs="Arial"/>
          <w:noProof/>
          <w:lang w:val="es-MX"/>
        </w:rPr>
        <w:t>1.4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 w:rsidRPr="006B4995">
        <w:rPr>
          <w:rFonts w:cs="Arial"/>
          <w:noProof/>
          <w:lang w:val="es-MX"/>
        </w:rPr>
        <w:t>Referencias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_Toc327453963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3</w:t>
      </w:r>
      <w:r w:rsidR="009363B6">
        <w:rPr>
          <w:noProof/>
        </w:rPr>
        <w:fldChar w:fldCharType="end"/>
      </w:r>
    </w:p>
    <w:p w:rsidR="006779C3" w:rsidRDefault="006779C3">
      <w:pPr>
        <w:pStyle w:val="TDC1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  <w:tab/>
      </w:r>
      <w:r>
        <w:rPr>
          <w:noProof/>
        </w:rPr>
        <w:t>IDENTIFICACIÓN DE ACTORES DEL SISTEMA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_Toc327453964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3</w:t>
      </w:r>
      <w:r w:rsidR="009363B6">
        <w:rPr>
          <w:noProof/>
        </w:rPr>
        <w:fldChar w:fldCharType="end"/>
      </w:r>
    </w:p>
    <w:p w:rsidR="006779C3" w:rsidRDefault="006779C3">
      <w:pPr>
        <w:pStyle w:val="TDC2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DESCRIPCIÓN DE ACTORES DEL SISTEMA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_Toc327453965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4</w:t>
      </w:r>
      <w:r w:rsidR="009363B6">
        <w:rPr>
          <w:noProof/>
        </w:rPr>
        <w:fldChar w:fldCharType="end"/>
      </w:r>
    </w:p>
    <w:p w:rsidR="006779C3" w:rsidRDefault="006779C3">
      <w:pPr>
        <w:pStyle w:val="TDC3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bCs w:val="0"/>
          <w:i w:val="0"/>
          <w:szCs w:val="22"/>
          <w:lang w:val="es-ES" w:eastAsia="es-ES"/>
        </w:rPr>
      </w:pPr>
      <w:r w:rsidRPr="006B4995">
        <w:rPr>
          <w:lang w:val="es-MX"/>
        </w:rPr>
        <w:t>2.1.1</w:t>
      </w:r>
      <w:r>
        <w:rPr>
          <w:rFonts w:asciiTheme="minorHAnsi" w:eastAsiaTheme="minorEastAsia" w:hAnsiTheme="minorHAnsi" w:cstheme="minorBidi"/>
          <w:bCs w:val="0"/>
          <w:i w:val="0"/>
          <w:szCs w:val="22"/>
          <w:lang w:val="es-ES" w:eastAsia="es-ES"/>
        </w:rPr>
        <w:tab/>
      </w:r>
      <w:r w:rsidRPr="006B4995">
        <w:rPr>
          <w:lang w:val="es-MX"/>
        </w:rPr>
        <w:t>Programador</w:t>
      </w:r>
      <w:r>
        <w:tab/>
      </w:r>
      <w:r w:rsidR="009363B6">
        <w:fldChar w:fldCharType="begin"/>
      </w:r>
      <w:r>
        <w:instrText xml:space="preserve"> PAGEREF _Toc327453966 \h </w:instrText>
      </w:r>
      <w:r w:rsidR="009363B6">
        <w:fldChar w:fldCharType="separate"/>
      </w:r>
      <w:r>
        <w:t>4</w:t>
      </w:r>
      <w:r w:rsidR="009363B6">
        <w:fldChar w:fldCharType="end"/>
      </w:r>
    </w:p>
    <w:p w:rsidR="006779C3" w:rsidRDefault="006779C3">
      <w:pPr>
        <w:pStyle w:val="TDC1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  <w:tab/>
      </w:r>
      <w:r>
        <w:rPr>
          <w:noProof/>
        </w:rPr>
        <w:t>DIAGRAMA DE CASOS DE USO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_Toc327453967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5</w:t>
      </w:r>
      <w:r w:rsidR="009363B6">
        <w:rPr>
          <w:noProof/>
        </w:rPr>
        <w:fldChar w:fldCharType="end"/>
      </w:r>
    </w:p>
    <w:p w:rsidR="006779C3" w:rsidRDefault="006779C3">
      <w:pPr>
        <w:pStyle w:val="TDC1"/>
        <w:tabs>
          <w:tab w:val="left" w:pos="60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  <w:tab/>
      </w:r>
      <w:r>
        <w:rPr>
          <w:noProof/>
        </w:rPr>
        <w:t>ESPECIFICACIÓN DE CASO DE USO</w:t>
      </w:r>
      <w:r>
        <w:rPr>
          <w:noProof/>
        </w:rPr>
        <w:tab/>
      </w:r>
      <w:r w:rsidR="009363B6">
        <w:rPr>
          <w:noProof/>
        </w:rPr>
        <w:fldChar w:fldCharType="begin"/>
      </w:r>
      <w:r>
        <w:rPr>
          <w:noProof/>
        </w:rPr>
        <w:instrText xml:space="preserve"> PAGEREF _Toc327453968 \h </w:instrText>
      </w:r>
      <w:r w:rsidR="009363B6">
        <w:rPr>
          <w:noProof/>
        </w:rPr>
      </w:r>
      <w:r w:rsidR="009363B6">
        <w:rPr>
          <w:noProof/>
        </w:rPr>
        <w:fldChar w:fldCharType="separate"/>
      </w:r>
      <w:r>
        <w:rPr>
          <w:noProof/>
        </w:rPr>
        <w:t>6</w:t>
      </w:r>
      <w:r w:rsidR="009363B6">
        <w:rPr>
          <w:noProof/>
        </w:rPr>
        <w:fldChar w:fldCharType="end"/>
      </w:r>
    </w:p>
    <w:p w:rsidR="00632B15" w:rsidRDefault="009363B6" w:rsidP="00632B15">
      <w:pPr>
        <w:pStyle w:val="Puesto"/>
        <w:jc w:val="left"/>
      </w:pPr>
      <w:r>
        <w:rPr>
          <w:rFonts w:cs="Arial"/>
          <w:sz w:val="22"/>
          <w:szCs w:val="22"/>
        </w:rPr>
        <w:fldChar w:fldCharType="end"/>
      </w:r>
      <w:r w:rsidR="00632B15">
        <w:br w:type="page"/>
      </w:r>
    </w:p>
    <w:p w:rsidR="00AD2D68" w:rsidRDefault="00AD2D68" w:rsidP="00AD2D68">
      <w:pPr>
        <w:pStyle w:val="Ttulo1"/>
        <w:ind w:left="426" w:hanging="426"/>
        <w:rPr>
          <w:szCs w:val="24"/>
        </w:rPr>
      </w:pPr>
      <w:bookmarkStart w:id="1" w:name="_Toc323029912"/>
      <w:bookmarkStart w:id="2" w:name="_Toc323306499"/>
      <w:bookmarkStart w:id="3" w:name="_Toc327453959"/>
      <w:bookmarkStart w:id="4" w:name="_Toc148501716"/>
      <w:bookmarkStart w:id="5" w:name="_Toc151431860"/>
      <w:bookmarkStart w:id="6" w:name="_Toc160423479"/>
      <w:bookmarkStart w:id="7" w:name="_Toc213138738"/>
      <w:bookmarkStart w:id="8" w:name="_Toc323306504"/>
      <w:bookmarkStart w:id="9" w:name="_Toc456598586"/>
      <w:bookmarkStart w:id="10" w:name="_Toc456600917"/>
      <w:r>
        <w:rPr>
          <w:szCs w:val="24"/>
        </w:rPr>
        <w:lastRenderedPageBreak/>
        <w:t>INTRODUCCIÓN</w:t>
      </w:r>
      <w:bookmarkEnd w:id="1"/>
      <w:bookmarkEnd w:id="2"/>
      <w:bookmarkEnd w:id="3"/>
    </w:p>
    <w:p w:rsidR="00AD2D68" w:rsidRPr="00126952" w:rsidRDefault="00AD2D68" w:rsidP="00AD2D68">
      <w:pPr>
        <w:rPr>
          <w:lang w:val="en-US"/>
        </w:rPr>
      </w:pPr>
      <w:bookmarkStart w:id="11" w:name="_Toc170879297"/>
    </w:p>
    <w:p w:rsidR="00AD2D68" w:rsidRDefault="00AD2D68" w:rsidP="00AD2D68">
      <w:pPr>
        <w:pStyle w:val="Ttulo2"/>
        <w:spacing w:before="0" w:after="0"/>
        <w:rPr>
          <w:rFonts w:cs="Arial"/>
          <w:sz w:val="22"/>
          <w:szCs w:val="22"/>
          <w:lang w:val="es-MX"/>
        </w:rPr>
      </w:pPr>
      <w:bookmarkStart w:id="12" w:name="_Toc295384143"/>
      <w:bookmarkStart w:id="13" w:name="_Toc323029913"/>
      <w:bookmarkStart w:id="14" w:name="_Toc323306500"/>
      <w:bookmarkStart w:id="15" w:name="_Toc327453960"/>
      <w:r>
        <w:rPr>
          <w:rFonts w:cs="Arial"/>
          <w:sz w:val="22"/>
          <w:szCs w:val="22"/>
          <w:lang w:val="es-MX"/>
        </w:rPr>
        <w:t>Propósito</w:t>
      </w:r>
      <w:bookmarkEnd w:id="11"/>
      <w:bookmarkEnd w:id="12"/>
      <w:bookmarkEnd w:id="13"/>
      <w:bookmarkEnd w:id="14"/>
      <w:bookmarkEnd w:id="15"/>
    </w:p>
    <w:p w:rsidR="00AD2D68" w:rsidRPr="00695B4B" w:rsidRDefault="00AD2D68" w:rsidP="00AD2D68">
      <w:pPr>
        <w:rPr>
          <w:lang w:val="es-MX"/>
        </w:rPr>
      </w:pPr>
    </w:p>
    <w:p w:rsidR="00AD2D68" w:rsidRDefault="00AD2D68" w:rsidP="00AD2D68">
      <w:pPr>
        <w:pStyle w:val="Textoindependiente"/>
        <w:ind w:left="426"/>
        <w:rPr>
          <w:rFonts w:cs="Arial"/>
          <w:color w:val="0000FF"/>
          <w:szCs w:val="22"/>
        </w:rPr>
      </w:pPr>
      <w:r>
        <w:rPr>
          <w:rFonts w:cs="Arial"/>
          <w:iCs/>
          <w:color w:val="0000FF"/>
          <w:szCs w:val="22"/>
        </w:rPr>
        <w:t>[Especificación del propósito del documento</w:t>
      </w:r>
      <w:r>
        <w:rPr>
          <w:rFonts w:cs="Arial"/>
          <w:color w:val="0000FF"/>
          <w:szCs w:val="22"/>
        </w:rPr>
        <w:t>.]</w:t>
      </w:r>
    </w:p>
    <w:p w:rsidR="00AD2D68" w:rsidRDefault="00AD2D68" w:rsidP="00AD2D68">
      <w:pPr>
        <w:pStyle w:val="Textoindependiente"/>
        <w:spacing w:after="0"/>
        <w:ind w:left="0"/>
        <w:rPr>
          <w:rFonts w:cs="Arial"/>
          <w:szCs w:val="22"/>
        </w:rPr>
      </w:pPr>
      <w:bookmarkStart w:id="16" w:name="_Toc170879298"/>
    </w:p>
    <w:p w:rsidR="00AD2D68" w:rsidRDefault="00AD2D68" w:rsidP="00AD2D68">
      <w:pPr>
        <w:pStyle w:val="Textoindependiente"/>
        <w:spacing w:after="0"/>
        <w:ind w:left="0"/>
        <w:rPr>
          <w:rFonts w:cs="Arial"/>
          <w:szCs w:val="22"/>
        </w:rPr>
      </w:pPr>
    </w:p>
    <w:p w:rsidR="00AD2D68" w:rsidRDefault="00AD2D68" w:rsidP="00AD2D68">
      <w:pPr>
        <w:pStyle w:val="Ttulo2"/>
        <w:spacing w:before="0" w:after="0"/>
        <w:rPr>
          <w:rFonts w:cs="Arial"/>
          <w:sz w:val="22"/>
          <w:szCs w:val="22"/>
          <w:lang w:val="es-MX"/>
        </w:rPr>
      </w:pPr>
      <w:bookmarkStart w:id="17" w:name="_Toc295384144"/>
      <w:bookmarkStart w:id="18" w:name="_Toc323029914"/>
      <w:bookmarkStart w:id="19" w:name="_Toc323306501"/>
      <w:bookmarkStart w:id="20" w:name="_Toc327453961"/>
      <w:r>
        <w:rPr>
          <w:rFonts w:cs="Arial"/>
          <w:sz w:val="22"/>
          <w:szCs w:val="22"/>
          <w:lang w:val="es-MX"/>
        </w:rPr>
        <w:t>Alcance</w:t>
      </w:r>
      <w:bookmarkEnd w:id="16"/>
      <w:bookmarkEnd w:id="17"/>
      <w:bookmarkEnd w:id="18"/>
      <w:bookmarkEnd w:id="19"/>
      <w:bookmarkEnd w:id="20"/>
    </w:p>
    <w:p w:rsidR="00AD2D68" w:rsidRDefault="00AD2D68" w:rsidP="00AD2D68">
      <w:pPr>
        <w:pStyle w:val="Textoindependiente"/>
        <w:spacing w:after="0"/>
        <w:ind w:left="0"/>
        <w:rPr>
          <w:rFonts w:cs="Arial"/>
          <w:iCs/>
          <w:color w:val="0000FF"/>
          <w:szCs w:val="22"/>
        </w:rPr>
      </w:pPr>
    </w:p>
    <w:p w:rsidR="00AD2D68" w:rsidRDefault="00AD2D68" w:rsidP="00AD2D68">
      <w:pPr>
        <w:pStyle w:val="Textoindependiente"/>
        <w:spacing w:after="0"/>
        <w:ind w:left="284"/>
        <w:rPr>
          <w:rFonts w:cs="Arial"/>
          <w:szCs w:val="22"/>
        </w:rPr>
      </w:pPr>
      <w:r>
        <w:rPr>
          <w:rFonts w:cs="Arial"/>
          <w:iCs/>
          <w:color w:val="0000FF"/>
          <w:szCs w:val="22"/>
        </w:rPr>
        <w:t>[Breve descripción  del alcance de este documento</w:t>
      </w:r>
      <w:r>
        <w:rPr>
          <w:rFonts w:cs="Arial"/>
          <w:iCs/>
          <w:szCs w:val="22"/>
        </w:rPr>
        <w:t>,</w:t>
      </w:r>
      <w:r>
        <w:rPr>
          <w:rFonts w:cs="Arial"/>
          <w:iCs/>
          <w:color w:val="0000FF"/>
          <w:szCs w:val="22"/>
        </w:rPr>
        <w:t xml:space="preserve"> y cualquier elemento adicional que pueda ser  afectado o influenciado por este documento</w:t>
      </w:r>
      <w:r>
        <w:rPr>
          <w:rFonts w:cs="Arial"/>
          <w:szCs w:val="22"/>
        </w:rPr>
        <w:t>.]</w:t>
      </w:r>
    </w:p>
    <w:p w:rsidR="00AD2D68" w:rsidRDefault="00AD2D68" w:rsidP="00AD2D68">
      <w:pPr>
        <w:pStyle w:val="Textoindependiente"/>
        <w:spacing w:after="0"/>
        <w:ind w:left="284"/>
        <w:rPr>
          <w:rFonts w:cs="Arial"/>
          <w:szCs w:val="22"/>
        </w:rPr>
      </w:pPr>
    </w:p>
    <w:p w:rsidR="00AD2D68" w:rsidRDefault="00AD2D68" w:rsidP="00AD2D68">
      <w:pPr>
        <w:pStyle w:val="Textoindependiente"/>
        <w:spacing w:after="0"/>
        <w:ind w:left="0"/>
        <w:rPr>
          <w:rFonts w:cs="Arial"/>
          <w:szCs w:val="22"/>
        </w:rPr>
      </w:pPr>
    </w:p>
    <w:p w:rsidR="00AD2D68" w:rsidRDefault="00AD2D68" w:rsidP="00AD2D68">
      <w:pPr>
        <w:pStyle w:val="Ttulo2"/>
        <w:spacing w:before="0" w:after="0"/>
        <w:rPr>
          <w:rFonts w:cs="Arial"/>
          <w:sz w:val="22"/>
          <w:szCs w:val="22"/>
          <w:lang w:val="es-MX"/>
        </w:rPr>
      </w:pPr>
      <w:bookmarkStart w:id="21" w:name="_Toc170879299"/>
      <w:bookmarkStart w:id="22" w:name="_Toc295384145"/>
      <w:bookmarkStart w:id="23" w:name="_Toc323029915"/>
      <w:bookmarkStart w:id="24" w:name="_Toc323306502"/>
      <w:bookmarkStart w:id="25" w:name="_Toc327453962"/>
      <w:r>
        <w:rPr>
          <w:rFonts w:cs="Arial"/>
          <w:sz w:val="22"/>
          <w:szCs w:val="22"/>
          <w:lang w:val="es-MX"/>
        </w:rPr>
        <w:t>Definiciones, Siglas y Abreviaturas</w:t>
      </w:r>
      <w:bookmarkEnd w:id="21"/>
      <w:bookmarkEnd w:id="22"/>
      <w:bookmarkEnd w:id="23"/>
      <w:bookmarkEnd w:id="24"/>
      <w:bookmarkEnd w:id="25"/>
    </w:p>
    <w:p w:rsidR="00AD2D68" w:rsidRDefault="00AD2D68" w:rsidP="00AD2D68">
      <w:pPr>
        <w:pStyle w:val="Textoindependiente"/>
        <w:ind w:left="0"/>
        <w:rPr>
          <w:rFonts w:cs="Arial"/>
          <w:iCs/>
          <w:color w:val="0000FF"/>
          <w:szCs w:val="22"/>
        </w:rPr>
      </w:pPr>
    </w:p>
    <w:p w:rsidR="00AD2D68" w:rsidRDefault="00AD2D68" w:rsidP="00AD2D68">
      <w:pPr>
        <w:pStyle w:val="Textoindependiente"/>
        <w:ind w:left="426"/>
        <w:rPr>
          <w:rFonts w:cs="Arial"/>
          <w:szCs w:val="22"/>
        </w:rPr>
      </w:pPr>
      <w:r>
        <w:rPr>
          <w:rFonts w:cs="Arial"/>
          <w:iCs/>
          <w:color w:val="0000FF"/>
          <w:szCs w:val="22"/>
        </w:rPr>
        <w:t>[Definiciones de terminología adecuada para el entendimiento de este documento, también se puede presentar la referencia al glosario.]</w:t>
      </w:r>
    </w:p>
    <w:p w:rsidR="00AD2D68" w:rsidRDefault="00AD2D68" w:rsidP="00AD2D68"/>
    <w:p w:rsidR="00AD2D68" w:rsidRDefault="00AD2D68" w:rsidP="00AD2D68">
      <w:pPr>
        <w:pStyle w:val="Ttulo2"/>
        <w:rPr>
          <w:rFonts w:cs="Arial"/>
          <w:sz w:val="22"/>
          <w:szCs w:val="22"/>
          <w:lang w:val="es-MX"/>
        </w:rPr>
      </w:pPr>
      <w:bookmarkStart w:id="26" w:name="_Toc170879300"/>
      <w:bookmarkStart w:id="27" w:name="_Toc295384146"/>
      <w:bookmarkStart w:id="28" w:name="_Toc323029916"/>
      <w:bookmarkStart w:id="29" w:name="_Toc323306503"/>
      <w:bookmarkStart w:id="30" w:name="_Toc327453963"/>
      <w:r>
        <w:rPr>
          <w:rFonts w:cs="Arial"/>
          <w:sz w:val="22"/>
          <w:szCs w:val="22"/>
          <w:lang w:val="es-MX"/>
        </w:rPr>
        <w:t>Referencias</w:t>
      </w:r>
      <w:bookmarkEnd w:id="26"/>
      <w:bookmarkEnd w:id="27"/>
      <w:bookmarkEnd w:id="28"/>
      <w:bookmarkEnd w:id="29"/>
      <w:bookmarkEnd w:id="30"/>
    </w:p>
    <w:p w:rsidR="00AD2D68" w:rsidRDefault="00AD2D68" w:rsidP="00AD2D68">
      <w:pPr>
        <w:pStyle w:val="Textoindependiente"/>
        <w:ind w:left="0"/>
        <w:rPr>
          <w:rFonts w:cs="Arial"/>
          <w:iCs/>
          <w:color w:val="0000FF"/>
          <w:szCs w:val="22"/>
        </w:rPr>
      </w:pPr>
    </w:p>
    <w:p w:rsidR="00AD2D68" w:rsidRDefault="00AD2D68" w:rsidP="00AD2D68">
      <w:pPr>
        <w:pStyle w:val="Textoindependiente"/>
        <w:ind w:left="426"/>
        <w:rPr>
          <w:rFonts w:cs="Arial"/>
          <w:szCs w:val="22"/>
        </w:rPr>
      </w:pPr>
      <w:r>
        <w:rPr>
          <w:rFonts w:cs="Arial"/>
          <w:iCs/>
          <w:color w:val="0000FF"/>
          <w:szCs w:val="22"/>
        </w:rPr>
        <w:t>[Se especifican las referencias a los documentos que amplían la información plasmada en este y/o que se tomo de referencia para su elaboración.]</w:t>
      </w:r>
    </w:p>
    <w:p w:rsidR="00AD2D68" w:rsidRDefault="00AD2D68" w:rsidP="00AD2D68">
      <w:pPr>
        <w:pStyle w:val="Ttulo1"/>
        <w:numPr>
          <w:ilvl w:val="0"/>
          <w:numId w:val="0"/>
        </w:numPr>
        <w:tabs>
          <w:tab w:val="left" w:pos="360"/>
        </w:tabs>
        <w:jc w:val="both"/>
        <w:rPr>
          <w:szCs w:val="24"/>
        </w:rPr>
      </w:pPr>
    </w:p>
    <w:p w:rsidR="00A76BDC" w:rsidRDefault="00A76BDC" w:rsidP="00A76BDC">
      <w:pPr>
        <w:pStyle w:val="Ttulo1"/>
        <w:tabs>
          <w:tab w:val="left" w:pos="360"/>
        </w:tabs>
        <w:jc w:val="both"/>
        <w:rPr>
          <w:szCs w:val="24"/>
        </w:rPr>
      </w:pPr>
      <w:bookmarkStart w:id="31" w:name="_Toc327453964"/>
      <w:r>
        <w:rPr>
          <w:szCs w:val="24"/>
        </w:rPr>
        <w:t xml:space="preserve">IDENTIFICACIÓN DE </w:t>
      </w:r>
      <w:r w:rsidRPr="004D627D">
        <w:rPr>
          <w:szCs w:val="24"/>
        </w:rPr>
        <w:t xml:space="preserve">ACTORES DEL </w:t>
      </w:r>
      <w:bookmarkEnd w:id="4"/>
      <w:bookmarkEnd w:id="5"/>
      <w:bookmarkEnd w:id="6"/>
      <w:r>
        <w:rPr>
          <w:szCs w:val="24"/>
        </w:rPr>
        <w:t>SISTEMA</w:t>
      </w:r>
      <w:bookmarkEnd w:id="7"/>
      <w:bookmarkEnd w:id="8"/>
      <w:bookmarkEnd w:id="31"/>
    </w:p>
    <w:p w:rsidR="00A76BDC" w:rsidRDefault="00A76BDC" w:rsidP="00A76BDC"/>
    <w:p w:rsidR="00A76BDC" w:rsidRPr="007A1523" w:rsidRDefault="00A76BDC" w:rsidP="00A76BDC">
      <w:pPr>
        <w:rPr>
          <w:rFonts w:cs="Arial"/>
          <w:iCs/>
          <w:color w:val="0000FF"/>
          <w:szCs w:val="22"/>
        </w:rPr>
      </w:pPr>
      <w:r>
        <w:rPr>
          <w:rFonts w:cs="Arial"/>
          <w:iCs/>
          <w:color w:val="0000FF"/>
          <w:szCs w:val="22"/>
        </w:rPr>
        <w:t>[Se especifican los actores del sistema identificados y que participan de acuerdo al levantamiento de requerimientos, se incluye el diagrama de actores modelado en la herramienta definida por el IDEAM]</w:t>
      </w:r>
    </w:p>
    <w:p w:rsidR="00A76BDC" w:rsidRDefault="00A76BDC" w:rsidP="00A76BDC"/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</w:p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  <w:r>
        <w:rPr>
          <w:rFonts w:cs="Arial"/>
          <w:i/>
          <w:noProof/>
          <w:color w:val="0000FF"/>
          <w:szCs w:val="22"/>
          <w:lang w:eastAsia="es-CO"/>
        </w:rPr>
        <w:lastRenderedPageBreak/>
        <w:drawing>
          <wp:inline distT="0" distB="0" distL="0" distR="0">
            <wp:extent cx="5934075" cy="33528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</w:p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</w:p>
    <w:p w:rsidR="00A76BDC" w:rsidRPr="00A76BDC" w:rsidRDefault="00A76BDC" w:rsidP="00A76BDC">
      <w:pPr>
        <w:pStyle w:val="Ttulo2"/>
        <w:rPr>
          <w:sz w:val="22"/>
          <w:szCs w:val="22"/>
        </w:rPr>
      </w:pPr>
      <w:bookmarkStart w:id="32" w:name="_Toc213138739"/>
      <w:bookmarkStart w:id="33" w:name="_Toc323306505"/>
      <w:bookmarkStart w:id="34" w:name="_Toc327453965"/>
      <w:r w:rsidRPr="00A76BDC">
        <w:rPr>
          <w:sz w:val="22"/>
          <w:szCs w:val="22"/>
        </w:rPr>
        <w:t>DESCRIPCIÓN DE ACTORES DEL SISTEMA</w:t>
      </w:r>
      <w:bookmarkEnd w:id="32"/>
      <w:bookmarkEnd w:id="33"/>
      <w:bookmarkEnd w:id="34"/>
    </w:p>
    <w:p w:rsidR="00A76BDC" w:rsidRPr="007A1523" w:rsidRDefault="00A76BDC" w:rsidP="00A76BDC">
      <w:pPr>
        <w:rPr>
          <w:rFonts w:cs="Arial"/>
          <w:iCs/>
          <w:color w:val="0000FF"/>
          <w:szCs w:val="22"/>
        </w:rPr>
      </w:pPr>
      <w:r>
        <w:rPr>
          <w:rFonts w:cs="Arial"/>
          <w:iCs/>
          <w:color w:val="0000FF"/>
          <w:szCs w:val="22"/>
        </w:rPr>
        <w:t>[Se describe y se detallan las características de los actores del sistema identificados]</w:t>
      </w:r>
    </w:p>
    <w:p w:rsidR="00A76BDC" w:rsidRDefault="00A76BDC" w:rsidP="00A76BDC"/>
    <w:p w:rsidR="00A76BDC" w:rsidRPr="001A475D" w:rsidRDefault="00A76BDC" w:rsidP="00A76BDC">
      <w:pPr>
        <w:pStyle w:val="Ttulo3"/>
        <w:rPr>
          <w:lang w:val="es-MX"/>
        </w:rPr>
      </w:pPr>
      <w:bookmarkStart w:id="35" w:name="_Toc323306506"/>
      <w:bookmarkStart w:id="36" w:name="_Toc327453966"/>
      <w:r w:rsidRPr="001A475D">
        <w:rPr>
          <w:lang w:val="es-MX"/>
        </w:rPr>
        <w:t>Programador</w:t>
      </w:r>
      <w:bookmarkEnd w:id="35"/>
      <w:bookmarkEnd w:id="36"/>
    </w:p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831"/>
      </w:tblGrid>
      <w:tr w:rsidR="00A76BDC" w:rsidRPr="00DC1864" w:rsidTr="006C54FB">
        <w:trPr>
          <w:trHeight w:val="538"/>
          <w:jc w:val="center"/>
        </w:trPr>
        <w:tc>
          <w:tcPr>
            <w:tcW w:w="2511" w:type="dxa"/>
            <w:vMerge w:val="restart"/>
          </w:tcPr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  <w:p w:rsidR="00A76BDC" w:rsidRPr="00DC1864" w:rsidRDefault="002C6572" w:rsidP="006C54FB">
            <w:pPr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/>
                <w:noProof/>
                <w:color w:val="0000FF"/>
                <w:szCs w:val="22"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38735</wp:posOffset>
                      </wp:positionV>
                      <wp:extent cx="295275" cy="609600"/>
                      <wp:effectExtent l="11430" t="10160" r="7620" b="889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609600"/>
                                <a:chOff x="480" y="690"/>
                                <a:chExt cx="465" cy="960"/>
                              </a:xfrm>
                            </wpg:grpSpPr>
                            <wps:wsp>
                              <wps:cNvPr id="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" y="690"/>
                                  <a:ext cx="315" cy="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F2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705" y="1020"/>
                                  <a:ext cx="1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480" y="1095"/>
                                  <a:ext cx="22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 flipH="1">
                                  <a:off x="705" y="1095"/>
                                  <a:ext cx="2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 flipH="1">
                                  <a:off x="525" y="1350"/>
                                  <a:ext cx="18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705" y="1350"/>
                                  <a:ext cx="195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8EB17" id="Group 3" o:spid="_x0000_s1026" style="position:absolute;margin-left:48.15pt;margin-top:3.05pt;width:23.25pt;height:48pt;z-index:251661312" coordorigin="480,690" coordsize="46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">
                      <v:oval id="Oval 4" o:spid="_x0000_s1027" style="position:absolute;left:540;top:69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ID8MA&#10;AADaAAAADwAAAGRycy9kb3ducmV2LnhtbESPQWvCQBSE74L/YXlCL1I3FqIlzSoiCFJ6aVSot0f2&#10;mQ3Jvg3ZNab/vlso9DjMzDdMvh1tKwbqfe1YwXKRgCAuna65UnA+HZ5fQfiArLF1TAq+ycN2M53k&#10;mGn34E8ailCJCGGfoQITQpdJ6UtDFv3CdcTRu7neYoiyr6Tu8RHhtpUvSbKSFmuOCwY72hsqm+Ju&#10;FRRhnu7ww39R2qQnM1yu7fr9qtTTbNy9gQg0hv/wX/uoFaz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9ID8MAAADaAAAADwAAAAAAAAAAAAAAAACYAgAAZHJzL2Rv&#10;d25yZXYueG1sUEsFBgAAAAAEAAQA9QAAAIgDAAAAAA==&#10;" fillcolor="#fcf2e3"/>
                      <v:line id="Line 5" o:spid="_x0000_s1028" style="position:absolute;visibility:visible;mso-wrap-style:square" from="705,1020" to="706,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6" o:spid="_x0000_s1029" style="position:absolute;visibility:visible;mso-wrap-style:square" from="480,1095" to="705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7" o:spid="_x0000_s1030" style="position:absolute;flip:x;visibility:visible;mso-wrap-style:square" from="705,1095" to="945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8" o:spid="_x0000_s1031" style="position:absolute;flip:x;visibility:visible;mso-wrap-style:square" from="525,1350" to="705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9" o:spid="_x0000_s1032" style="position:absolute;visibility:visible;mso-wrap-style:square" from="705,1350" to="90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cs="Arial"/>
                <w:i/>
                <w:noProof/>
                <w:color w:val="0000FF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829310</wp:posOffset>
                      </wp:positionV>
                      <wp:extent cx="1373505" cy="355600"/>
                      <wp:effectExtent l="0" t="635" r="1905" b="0"/>
                      <wp:wrapSquare wrapText="bothSides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BDC" w:rsidRPr="008B07E9" w:rsidRDefault="00A76BDC" w:rsidP="00A76B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Programador</w:t>
                                  </w:r>
                                </w:p>
                                <w:p w:rsidR="00A76BDC" w:rsidRPr="009E2EFC" w:rsidRDefault="00A76BDC" w:rsidP="00A76BD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t>da n que interactuar aspueden intervenir en el sistema  as.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vanish/>
                                      <w:szCs w:val="22"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pt;margin-top:65.3pt;width:108.1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" filled="f" stroked="f">
                      <v:textbox inset="0,0,0,0">
                        <w:txbxContent>
                          <w:p w:rsidR="00A76BDC" w:rsidRPr="008B07E9" w:rsidRDefault="00A76BDC" w:rsidP="00A76BD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Programador</w:t>
                            </w:r>
                          </w:p>
                          <w:p w:rsidR="00A76BDC" w:rsidRPr="009E2EFC" w:rsidRDefault="00A76BDC" w:rsidP="00A76B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t>da n que interactuar aspueden intervenir en el sistema  as.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vanish/>
                                <w:szCs w:val="22"/>
                              </w:rPr>
                              <w:pgNum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6831" w:type="dxa"/>
            <w:vAlign w:val="center"/>
          </w:tcPr>
          <w:p w:rsidR="00A76BDC" w:rsidRPr="007A1523" w:rsidRDefault="00A76BDC" w:rsidP="006C54FB">
            <w:pPr>
              <w:rPr>
                <w:rFonts w:cs="Arial"/>
                <w:iCs/>
                <w:color w:val="0000FF"/>
                <w:szCs w:val="22"/>
              </w:rPr>
            </w:pPr>
            <w:r>
              <w:rPr>
                <w:rFonts w:cs="Arial"/>
                <w:i/>
                <w:color w:val="0000FF"/>
                <w:szCs w:val="22"/>
              </w:rPr>
              <w:t>NOMBRE DEL ACTOR:</w:t>
            </w:r>
            <w:r>
              <w:rPr>
                <w:rFonts w:cs="Arial"/>
                <w:iCs/>
                <w:color w:val="0000FF"/>
                <w:szCs w:val="22"/>
              </w:rPr>
              <w:t xml:space="preserve"> [Nombre corto del actor]</w:t>
            </w:r>
          </w:p>
          <w:p w:rsidR="00A76BDC" w:rsidRPr="000C7897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</w:tc>
      </w:tr>
      <w:tr w:rsidR="00A76BDC" w:rsidRPr="00DC1864" w:rsidTr="006C54FB">
        <w:trPr>
          <w:trHeight w:val="1493"/>
          <w:jc w:val="center"/>
        </w:trPr>
        <w:tc>
          <w:tcPr>
            <w:tcW w:w="2511" w:type="dxa"/>
            <w:vMerge/>
          </w:tcPr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</w:tc>
        <w:tc>
          <w:tcPr>
            <w:tcW w:w="6831" w:type="dxa"/>
          </w:tcPr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 w:rsidRPr="00DC1864">
              <w:rPr>
                <w:rFonts w:cs="Arial"/>
                <w:i/>
                <w:color w:val="0000FF"/>
                <w:szCs w:val="22"/>
              </w:rPr>
              <w:t xml:space="preserve">DESCRIPCIÓN: </w:t>
            </w: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Cs/>
                <w:color w:val="0000FF"/>
                <w:szCs w:val="22"/>
              </w:rPr>
              <w:t>[Explicación del rol que cumple el actor dentro del sistema]</w:t>
            </w: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</w:tc>
      </w:tr>
      <w:tr w:rsidR="00A76BDC" w:rsidRPr="00DC1864" w:rsidTr="006C54FB">
        <w:trPr>
          <w:jc w:val="center"/>
        </w:trPr>
        <w:tc>
          <w:tcPr>
            <w:tcW w:w="9342" w:type="dxa"/>
            <w:gridSpan w:val="2"/>
          </w:tcPr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 w:rsidRPr="00DC1864">
              <w:rPr>
                <w:rFonts w:cs="Arial"/>
                <w:i/>
                <w:color w:val="0000FF"/>
                <w:szCs w:val="22"/>
              </w:rPr>
              <w:t>CARACTERÍSTICAS:</w:t>
            </w: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Cs/>
                <w:color w:val="0000FF"/>
                <w:szCs w:val="22"/>
              </w:rPr>
              <w:t>[Explicación de las actividades en las que interviene relacionadas con el sistema]</w:t>
            </w:r>
          </w:p>
        </w:tc>
      </w:tr>
      <w:tr w:rsidR="00A76BDC" w:rsidRPr="00DC1864" w:rsidTr="006C54FB">
        <w:trPr>
          <w:jc w:val="center"/>
        </w:trPr>
        <w:tc>
          <w:tcPr>
            <w:tcW w:w="9342" w:type="dxa"/>
            <w:gridSpan w:val="2"/>
          </w:tcPr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 w:rsidRPr="00DC1864">
              <w:rPr>
                <w:rFonts w:cs="Arial"/>
                <w:i/>
                <w:color w:val="0000FF"/>
                <w:szCs w:val="22"/>
              </w:rPr>
              <w:t>RELACIONES:</w:t>
            </w:r>
          </w:p>
          <w:p w:rsidR="00A76BDC" w:rsidRPr="00DC1864" w:rsidRDefault="00A76BDC" w:rsidP="006C54FB">
            <w:pPr>
              <w:rPr>
                <w:rFonts w:cs="Arial"/>
                <w:i/>
                <w:color w:val="0000FF"/>
                <w:szCs w:val="22"/>
              </w:rPr>
            </w:pPr>
            <w:r>
              <w:rPr>
                <w:rFonts w:cs="Arial"/>
                <w:iCs/>
                <w:color w:val="0000FF"/>
                <w:szCs w:val="22"/>
              </w:rPr>
              <w:t>[Relación del actor con otros dentro del sistema]</w:t>
            </w:r>
          </w:p>
        </w:tc>
      </w:tr>
    </w:tbl>
    <w:p w:rsidR="00A76BDC" w:rsidRPr="00195722" w:rsidRDefault="00A76BDC" w:rsidP="00A76BDC">
      <w:pPr>
        <w:rPr>
          <w:rFonts w:cs="Arial"/>
          <w:i/>
          <w:color w:val="0000FF"/>
          <w:szCs w:val="22"/>
        </w:rPr>
      </w:pPr>
    </w:p>
    <w:p w:rsidR="00DC0E94" w:rsidRDefault="00DC0E94" w:rsidP="00DC0E94">
      <w:pPr>
        <w:pStyle w:val="Ttulo1"/>
        <w:ind w:left="426" w:hanging="426"/>
        <w:rPr>
          <w:szCs w:val="24"/>
        </w:rPr>
      </w:pPr>
      <w:bookmarkStart w:id="37" w:name="_Toc187827370"/>
      <w:bookmarkStart w:id="38" w:name="_Toc327453967"/>
      <w:r>
        <w:rPr>
          <w:szCs w:val="24"/>
        </w:rPr>
        <w:lastRenderedPageBreak/>
        <w:t>DIAGRAMA DE CASOS DE USO</w:t>
      </w:r>
      <w:bookmarkEnd w:id="37"/>
      <w:bookmarkEnd w:id="38"/>
      <w:r>
        <w:rPr>
          <w:szCs w:val="24"/>
        </w:rPr>
        <w:t xml:space="preserve"> </w:t>
      </w:r>
    </w:p>
    <w:p w:rsidR="00DC0E94" w:rsidRDefault="00DC0E94" w:rsidP="00DC0E94">
      <w:pPr>
        <w:rPr>
          <w:rFonts w:ascii="Arial" w:hAnsi="Arial" w:cs="Arial"/>
          <w:sz w:val="22"/>
          <w:szCs w:val="22"/>
        </w:rPr>
      </w:pPr>
    </w:p>
    <w:p w:rsidR="00DC0E94" w:rsidRDefault="00DC0E94" w:rsidP="00DC0E94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[Incluir el diagrama del Módulo de Caso de Uso.</w:t>
      </w:r>
    </w:p>
    <w:p w:rsidR="00DC0E94" w:rsidRDefault="00DC0E94" w:rsidP="00DC0E94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Se recomienda incluir diagramas por modulo y un diagrama general no extendido.]</w:t>
      </w:r>
    </w:p>
    <w:p w:rsidR="00DC0E94" w:rsidRDefault="00DC0E94" w:rsidP="00DC0E94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Ejemplo: </w:t>
      </w:r>
    </w:p>
    <w:p w:rsidR="00DC0E94" w:rsidRDefault="00DC0E94" w:rsidP="00DC0E94">
      <w:pPr>
        <w:rPr>
          <w:rFonts w:ascii="Arial" w:hAnsi="Arial" w:cs="Arial"/>
          <w:color w:val="0000FF"/>
          <w:sz w:val="22"/>
          <w:szCs w:val="22"/>
        </w:rPr>
      </w:pPr>
    </w:p>
    <w:p w:rsidR="00AD2D68" w:rsidRDefault="00AD2D68" w:rsidP="00DC0E94">
      <w:pPr>
        <w:rPr>
          <w:rFonts w:ascii="Arial" w:hAnsi="Arial" w:cs="Arial"/>
          <w:color w:val="0000FF"/>
          <w:sz w:val="22"/>
          <w:szCs w:val="22"/>
        </w:rPr>
      </w:pPr>
    </w:p>
    <w:p w:rsidR="00DC0E94" w:rsidRDefault="00DC0E94" w:rsidP="00DC0E94">
      <w:p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5991225" cy="539115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DC" w:rsidRDefault="00A76BDC" w:rsidP="00A76BDC">
      <w:pPr>
        <w:rPr>
          <w:rFonts w:cs="Arial"/>
          <w:i/>
          <w:color w:val="0000FF"/>
          <w:szCs w:val="22"/>
        </w:rPr>
      </w:pPr>
    </w:p>
    <w:p w:rsidR="00AD2D68" w:rsidRDefault="00AD2D68" w:rsidP="00A76BDC">
      <w:pPr>
        <w:rPr>
          <w:rFonts w:cs="Arial"/>
          <w:i/>
          <w:color w:val="0000FF"/>
          <w:szCs w:val="22"/>
        </w:rPr>
      </w:pPr>
    </w:p>
    <w:p w:rsidR="00AD2D68" w:rsidRPr="00195722" w:rsidRDefault="00AD2D68" w:rsidP="00A76BDC">
      <w:pPr>
        <w:rPr>
          <w:rFonts w:cs="Arial"/>
          <w:i/>
          <w:color w:val="0000FF"/>
          <w:szCs w:val="22"/>
        </w:rPr>
      </w:pPr>
    </w:p>
    <w:p w:rsidR="00632B15" w:rsidRDefault="00632B15" w:rsidP="00A76BDC">
      <w:pPr>
        <w:pStyle w:val="Ttulo1"/>
      </w:pPr>
      <w:bookmarkStart w:id="39" w:name="_Toc327453968"/>
      <w:r>
        <w:t>ESPECIFICACIÓN DE CASO DE USO</w:t>
      </w:r>
      <w:bookmarkEnd w:id="39"/>
      <w:r>
        <w:t xml:space="preserve"> </w:t>
      </w:r>
    </w:p>
    <w:p w:rsidR="00632B15" w:rsidRPr="00F42B9F" w:rsidRDefault="00632B15" w:rsidP="00632B15"/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45"/>
        <w:gridCol w:w="11"/>
        <w:gridCol w:w="3262"/>
        <w:gridCol w:w="826"/>
        <w:gridCol w:w="24"/>
        <w:gridCol w:w="127"/>
        <w:gridCol w:w="1431"/>
        <w:gridCol w:w="3173"/>
      </w:tblGrid>
      <w:tr w:rsidR="00632B15" w:rsidRPr="000463D8" w:rsidTr="002A1D4C">
        <w:trPr>
          <w:tblHeader/>
        </w:trPr>
        <w:tc>
          <w:tcPr>
            <w:tcW w:w="4903" w:type="dxa"/>
            <w:gridSpan w:val="5"/>
            <w:shd w:val="clear" w:color="auto" w:fill="D9D9D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lastRenderedPageBreak/>
              <w:t>IDENTIFICADOR CASO DE USO:</w:t>
            </w:r>
          </w:p>
          <w:p w:rsidR="00632B15" w:rsidRPr="000463D8" w:rsidRDefault="00C94C3B" w:rsidP="00C94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</w:rPr>
              <w:t>CU</w:t>
            </w:r>
            <w:r w:rsidR="00632B15" w:rsidRPr="000463D8">
              <w:rPr>
                <w:rFonts w:ascii="Arial" w:hAnsi="Arial" w:cs="Arial"/>
                <w:color w:val="0000FF"/>
              </w:rPr>
              <w:t>-[ID]</w:t>
            </w:r>
            <w:r>
              <w:rPr>
                <w:rFonts w:ascii="Arial" w:hAnsi="Arial" w:cs="Arial"/>
                <w:color w:val="0000FF"/>
              </w:rPr>
              <w:t>, El ID corresponde a un número consecutivo para la diferenciación de los casos de uso.</w:t>
            </w:r>
          </w:p>
        </w:tc>
        <w:tc>
          <w:tcPr>
            <w:tcW w:w="4755" w:type="dxa"/>
            <w:gridSpan w:val="4"/>
            <w:shd w:val="clear" w:color="auto" w:fill="D9D9D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NOMBRE:</w:t>
            </w:r>
          </w:p>
          <w:p w:rsidR="00632B15" w:rsidRPr="000463D8" w:rsidRDefault="00C94C3B" w:rsidP="002A1D4C">
            <w:pPr>
              <w:rPr>
                <w:rFonts w:ascii="Arial" w:hAnsi="Arial" w:cs="Arial"/>
                <w:color w:val="0000FF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</w:t>
            </w:r>
            <w:r>
              <w:rPr>
                <w:rFonts w:ascii="Arial" w:hAnsi="Arial" w:cs="Arial"/>
                <w:color w:val="0000FF"/>
              </w:rPr>
              <w:t>Nombre corto del caso de uso</w:t>
            </w: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 xml:space="preserve">] </w:t>
            </w:r>
          </w:p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</w:p>
        </w:tc>
      </w:tr>
      <w:tr w:rsidR="003D1FAD" w:rsidRPr="000463D8" w:rsidTr="00C14A88">
        <w:tc>
          <w:tcPr>
            <w:tcW w:w="6485" w:type="dxa"/>
            <w:gridSpan w:val="8"/>
          </w:tcPr>
          <w:p w:rsidR="003D1FAD" w:rsidRPr="000463D8" w:rsidRDefault="003D1FAD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COMPLEJIDAD:</w:t>
            </w:r>
          </w:p>
          <w:p w:rsidR="003D1FAD" w:rsidRPr="000463D8" w:rsidRDefault="003D1FAD" w:rsidP="002A1D4C">
            <w:pPr>
              <w:jc w:val="both"/>
              <w:rPr>
                <w:rFonts w:ascii="Arial" w:hAnsi="Arial" w:cs="Arial"/>
                <w:b/>
                <w:color w:val="0000FF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[Baja] - [Media] - [Alta]</w:t>
            </w:r>
          </w:p>
        </w:tc>
        <w:tc>
          <w:tcPr>
            <w:tcW w:w="3173" w:type="dxa"/>
          </w:tcPr>
          <w:p w:rsidR="003D1FAD" w:rsidRPr="000463D8" w:rsidRDefault="003D1FAD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PRIORIDAD:</w:t>
            </w:r>
          </w:p>
          <w:p w:rsidR="003D1FAD" w:rsidRPr="000463D8" w:rsidRDefault="003D1FAD" w:rsidP="002A1D4C">
            <w:pPr>
              <w:rPr>
                <w:rFonts w:ascii="Arial" w:hAnsi="Arial" w:cs="Arial"/>
                <w:b/>
                <w:color w:val="0000FF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[Baja] - [Media] - [Alta]</w:t>
            </w: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REQUERIMIENTO FUNCIONAL ASOCIADO:</w:t>
            </w:r>
          </w:p>
          <w:p w:rsidR="00632B15" w:rsidRPr="003D1FAD" w:rsidRDefault="003D1FAD" w:rsidP="00C14A88">
            <w:pPr>
              <w:jc w:val="both"/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</w:t>
            </w:r>
            <w:r w:rsidRPr="000463D8">
              <w:rPr>
                <w:rFonts w:ascii="Arial" w:hAnsi="Arial" w:cs="Arial"/>
                <w:color w:val="0000FF"/>
                <w:lang w:eastAsia="es-ES"/>
              </w:rPr>
              <w:t xml:space="preserve">Indicar </w:t>
            </w: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claramente el requerimiento respetando el identificador asignado en el documento de requerimientos.</w:t>
            </w: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 xml:space="preserve">] </w:t>
            </w: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ACTORES:</w:t>
            </w:r>
          </w:p>
          <w:p w:rsidR="00632B15" w:rsidRPr="003D1FAD" w:rsidRDefault="003D1FAD" w:rsidP="002A1D4C">
            <w:pPr>
              <w:rPr>
                <w:rFonts w:ascii="Arial" w:hAnsi="Arial" w:cs="Arial"/>
                <w:color w:val="0000FF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</w:t>
            </w:r>
            <w:r>
              <w:rPr>
                <w:rFonts w:ascii="Arial" w:eastAsia="Arial Unicode MS" w:hAnsi="Arial" w:cs="Arial"/>
                <w:iCs/>
                <w:color w:val="0000FF"/>
                <w:lang w:val="es-ES"/>
              </w:rPr>
              <w:t>Indicar los actores del sistema que están asociados con el caso de uso</w:t>
            </w: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 xml:space="preserve">] </w:t>
            </w: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CASOS DE USO ASOCIADOS:</w:t>
            </w:r>
          </w:p>
          <w:p w:rsidR="003D1FAD" w:rsidRDefault="003D1FAD" w:rsidP="003D1FAD">
            <w:p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</w:t>
            </w:r>
            <w:r>
              <w:rPr>
                <w:rFonts w:ascii="Arial" w:eastAsia="Arial Unicode MS" w:hAnsi="Arial" w:cs="Arial"/>
                <w:iCs/>
                <w:color w:val="0000FF"/>
                <w:lang w:val="es-ES"/>
              </w:rPr>
              <w:t>Indicar  la asociación de este caso de uso con otros, teniendo en cuenta sus relaciones:</w:t>
            </w:r>
          </w:p>
          <w:p w:rsidR="00632B15" w:rsidRPr="000463D8" w:rsidRDefault="00632B15" w:rsidP="002A1D4C">
            <w:pPr>
              <w:numPr>
                <w:ilvl w:val="0"/>
                <w:numId w:val="29"/>
              </w:num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No Aplica</w:t>
            </w:r>
          </w:p>
          <w:p w:rsidR="00632B15" w:rsidRPr="000463D8" w:rsidRDefault="00632B15" w:rsidP="002A1D4C">
            <w:pPr>
              <w:numPr>
                <w:ilvl w:val="0"/>
                <w:numId w:val="29"/>
              </w:num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Se Extiende a [Caso de uso asociado</w:t>
            </w:r>
            <w:r w:rsidR="007D7B08">
              <w:rPr>
                <w:rFonts w:ascii="Arial" w:eastAsia="Arial Unicode MS" w:hAnsi="Arial" w:cs="Arial"/>
                <w:iCs/>
                <w:color w:val="0000FF"/>
                <w:lang w:val="es-ES"/>
              </w:rPr>
              <w:t xml:space="preserve"> (Incluyendo su ID</w:t>
            </w: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]</w:t>
            </w:r>
          </w:p>
          <w:p w:rsidR="00632B15" w:rsidRPr="000463D8" w:rsidRDefault="00632B15" w:rsidP="002A1D4C">
            <w:pPr>
              <w:numPr>
                <w:ilvl w:val="0"/>
                <w:numId w:val="29"/>
              </w:num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Se Extiende de [Caso de uso asociado]</w:t>
            </w:r>
          </w:p>
          <w:p w:rsidR="00632B15" w:rsidRPr="000463D8" w:rsidRDefault="00632B15" w:rsidP="002A1D4C">
            <w:pPr>
              <w:numPr>
                <w:ilvl w:val="0"/>
                <w:numId w:val="29"/>
              </w:num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Incluye a [Caso de uso asociado]</w:t>
            </w:r>
          </w:p>
          <w:p w:rsidR="00A97030" w:rsidRDefault="00632B15" w:rsidP="00A97030">
            <w:pPr>
              <w:numPr>
                <w:ilvl w:val="0"/>
                <w:numId w:val="29"/>
              </w:numPr>
              <w:rPr>
                <w:rFonts w:ascii="Arial" w:eastAsia="Arial Unicode MS" w:hAnsi="Arial" w:cs="Arial"/>
                <w:iCs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Incluido en [Caso de uso asociado]</w:t>
            </w:r>
            <w:r w:rsidR="00A97030">
              <w:rPr>
                <w:rFonts w:ascii="Arial" w:eastAsia="Arial Unicode MS" w:hAnsi="Arial" w:cs="Arial"/>
                <w:iCs/>
                <w:color w:val="0000FF"/>
                <w:lang w:val="es-ES"/>
              </w:rPr>
              <w:t xml:space="preserve"> </w:t>
            </w:r>
          </w:p>
          <w:p w:rsidR="00632B15" w:rsidRPr="000463D8" w:rsidRDefault="003D1FAD" w:rsidP="00A97030">
            <w:pPr>
              <w:rPr>
                <w:rFonts w:ascii="Arial" w:hAnsi="Arial" w:cs="Arial"/>
                <w:b/>
                <w:color w:val="800000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]</w:t>
            </w: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Default="00632B15" w:rsidP="002A1D4C">
            <w:pPr>
              <w:rPr>
                <w:rFonts w:ascii="Arial" w:hAnsi="Arial" w:cs="Arial"/>
                <w:color w:val="0000FF"/>
                <w:lang w:eastAsia="es-ES"/>
              </w:rPr>
            </w:pPr>
            <w:r w:rsidRPr="000463D8">
              <w:rPr>
                <w:rFonts w:ascii="Arial" w:hAnsi="Arial" w:cs="Arial"/>
                <w:b/>
              </w:rPr>
              <w:t>PROPÓSITO:</w:t>
            </w:r>
          </w:p>
          <w:p w:rsidR="00632B15" w:rsidRDefault="003D1FAD" w:rsidP="002A1D4C">
            <w:pPr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[</w:t>
            </w:r>
            <w:r>
              <w:rPr>
                <w:rFonts w:ascii="Arial" w:eastAsia="Arial Unicode MS" w:hAnsi="Arial" w:cs="Arial"/>
                <w:iCs/>
                <w:color w:val="0000FF"/>
                <w:lang w:val="es-ES"/>
              </w:rPr>
              <w:t>E</w:t>
            </w: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scribir</w:t>
            </w:r>
            <w:r w:rsidR="00632B15" w:rsidRPr="000463D8">
              <w:rPr>
                <w:rFonts w:ascii="Arial" w:hAnsi="Arial" w:cs="Arial"/>
                <w:color w:val="0000FF"/>
                <w:lang w:val="es-ES" w:eastAsia="es-ES"/>
              </w:rPr>
              <w:t xml:space="preserve"> un párrafo corto que explique en términos generales el objetivo del caso de uso</w:t>
            </w:r>
            <w:r w:rsidRPr="000463D8">
              <w:rPr>
                <w:rFonts w:ascii="Arial" w:eastAsia="Arial Unicode MS" w:hAnsi="Arial" w:cs="Arial"/>
                <w:iCs/>
                <w:color w:val="0000FF"/>
                <w:lang w:val="es-ES"/>
              </w:rPr>
              <w:t>]</w:t>
            </w:r>
          </w:p>
          <w:p w:rsidR="00632B15" w:rsidRPr="003D1FAD" w:rsidRDefault="00632B15" w:rsidP="002A1D4C">
            <w:pPr>
              <w:rPr>
                <w:rFonts w:ascii="Arial" w:hAnsi="Arial" w:cs="Arial"/>
                <w:b/>
                <w:color w:val="0000FF"/>
                <w:lang w:val="es-ES"/>
              </w:rPr>
            </w:pPr>
          </w:p>
        </w:tc>
      </w:tr>
      <w:tr w:rsidR="00632B15" w:rsidRPr="000463D8" w:rsidTr="002A1D4C">
        <w:tc>
          <w:tcPr>
            <w:tcW w:w="9658" w:type="dxa"/>
            <w:gridSpan w:val="9"/>
            <w:tcBorders>
              <w:bottom w:val="single" w:sz="4" w:space="0" w:color="auto"/>
            </w:tcBorders>
          </w:tcPr>
          <w:p w:rsidR="005A1F2E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DATOS DE ENTRADA:</w:t>
            </w:r>
          </w:p>
          <w:p w:rsidR="005A1F2E" w:rsidRPr="005A1F2E" w:rsidRDefault="005A1F2E" w:rsidP="002A1D4C">
            <w:pPr>
              <w:rPr>
                <w:rFonts w:ascii="Arial" w:hAnsi="Arial" w:cs="Arial"/>
              </w:rPr>
            </w:pPr>
            <w:r w:rsidRPr="005A1F2E">
              <w:rPr>
                <w:rFonts w:ascii="Arial" w:hAnsi="Arial" w:cs="Arial"/>
                <w:color w:val="0000FF"/>
                <w:lang w:val="es-ES" w:eastAsia="es-ES"/>
              </w:rPr>
              <w:t>[Listar los datos que sirven de entrada para el caso de uso]</w:t>
            </w:r>
          </w:p>
        </w:tc>
      </w:tr>
      <w:tr w:rsidR="00632B15" w:rsidRPr="009B2573" w:rsidTr="002A1D4C">
        <w:tc>
          <w:tcPr>
            <w:tcW w:w="559" w:type="dxa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</w:t>
            </w:r>
            <w:r w:rsidRPr="009B25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6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9B257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9B2573">
              <w:rPr>
                <w:rFonts w:ascii="Arial" w:hAnsi="Arial" w:cs="Arial"/>
                <w:b/>
              </w:rPr>
              <w:t>Validaciones</w:t>
            </w:r>
            <w:r w:rsidR="00085BDA">
              <w:rPr>
                <w:rFonts w:ascii="Arial" w:hAnsi="Arial" w:cs="Arial"/>
                <w:b/>
              </w:rPr>
              <w:t xml:space="preserve"> P</w:t>
            </w:r>
            <w:r w:rsidR="008A099E">
              <w:rPr>
                <w:rFonts w:ascii="Arial" w:hAnsi="Arial" w:cs="Arial"/>
                <w:b/>
              </w:rPr>
              <w:t>articulares</w:t>
            </w:r>
          </w:p>
        </w:tc>
      </w:tr>
      <w:tr w:rsidR="00632B15" w:rsidRPr="009B2573" w:rsidTr="00F4293F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32B15" w:rsidRPr="00F4293F" w:rsidRDefault="00632B15" w:rsidP="002A1D4C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</w:p>
        </w:tc>
        <w:tc>
          <w:tcPr>
            <w:tcW w:w="4368" w:type="dxa"/>
            <w:gridSpan w:val="5"/>
            <w:tcBorders>
              <w:bottom w:val="single" w:sz="4" w:space="0" w:color="auto"/>
            </w:tcBorders>
          </w:tcPr>
          <w:p w:rsidR="00632B15" w:rsidRPr="00F4293F" w:rsidRDefault="00F4293F" w:rsidP="00F4293F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F4293F">
              <w:rPr>
                <w:rFonts w:ascii="Arial" w:eastAsia="Arial Unicode MS" w:hAnsi="Arial" w:cs="Arial"/>
                <w:color w:val="0000FF"/>
                <w:lang w:val="es-ES"/>
              </w:rPr>
              <w:t>[Nombre corto que caracteriza al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 dato</w:t>
            </w:r>
            <w:r w:rsidRPr="00F4293F">
              <w:rPr>
                <w:rFonts w:ascii="Arial" w:eastAsia="Arial Unicode MS" w:hAnsi="Arial" w:cs="Arial"/>
                <w:color w:val="0000FF"/>
                <w:lang w:val="es-ES"/>
              </w:rPr>
              <w:t>]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vAlign w:val="center"/>
          </w:tcPr>
          <w:p w:rsidR="00F13AE0" w:rsidRDefault="00F13AE0" w:rsidP="00F13AE0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[Corresponde a las  características especificas del </w:t>
            </w:r>
            <w:r w:rsidR="00F4293F">
              <w:rPr>
                <w:rFonts w:ascii="Arial" w:eastAsia="Arial Unicode MS" w:hAnsi="Arial" w:cs="Arial"/>
                <w:color w:val="0000FF"/>
                <w:lang w:val="es-ES"/>
              </w:rPr>
              <w:t>dato</w:t>
            </w:r>
            <w:r w:rsidR="00214CA5">
              <w:rPr>
                <w:rFonts w:ascii="Arial" w:eastAsia="Arial Unicode MS" w:hAnsi="Arial" w:cs="Arial"/>
                <w:color w:val="0000FF"/>
                <w:lang w:val="es-ES"/>
              </w:rPr>
              <w:t>, como por ejemplo:</w:t>
            </w:r>
          </w:p>
          <w:p w:rsidR="00632B15" w:rsidRPr="00F551F9" w:rsidRDefault="00632B15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F551F9">
              <w:rPr>
                <w:rFonts w:ascii="Arial" w:eastAsia="Arial Unicode MS" w:hAnsi="Arial" w:cs="Arial"/>
                <w:color w:val="0000FF"/>
                <w:lang w:val="es-ES"/>
              </w:rPr>
              <w:t>Único</w:t>
            </w:r>
          </w:p>
          <w:p w:rsidR="00F13AE0" w:rsidRPr="00F13AE0" w:rsidRDefault="00F13AE0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F13AE0">
              <w:rPr>
                <w:rFonts w:ascii="Arial" w:eastAsia="Arial Unicode MS" w:hAnsi="Arial" w:cs="Arial"/>
                <w:color w:val="0000FF"/>
                <w:lang w:val="es-ES"/>
              </w:rPr>
              <w:t>Tipo de Dato</w:t>
            </w:r>
          </w:p>
          <w:p w:rsidR="00632B15" w:rsidRDefault="00632B15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Obligatorio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>Opcional</w:t>
            </w:r>
          </w:p>
          <w:p w:rsidR="00632B15" w:rsidRPr="0094364A" w:rsidRDefault="00632B15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Lista de Selección única/ Lista de Selección Múltiple/ Ingreso manual</w:t>
            </w:r>
            <w:r w:rsidR="00C227D9">
              <w:rPr>
                <w:rFonts w:ascii="Arial" w:eastAsia="Arial Unicode MS" w:hAnsi="Arial" w:cs="Arial"/>
                <w:color w:val="0000FF"/>
                <w:lang w:val="es-ES"/>
              </w:rPr>
              <w:t>/Campo de Selección.</w:t>
            </w:r>
          </w:p>
          <w:p w:rsidR="00632B15" w:rsidRPr="00BC1B8E" w:rsidRDefault="00632B15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hAnsi="Arial" w:cs="Arial"/>
              </w:rPr>
            </w:pPr>
            <w:r w:rsidRPr="0094364A">
              <w:rPr>
                <w:rFonts w:ascii="Arial" w:eastAsia="Arial Unicode MS" w:hAnsi="Arial" w:cs="Arial"/>
                <w:color w:val="0000FF"/>
                <w:lang w:val="es-ES"/>
              </w:rPr>
              <w:t>Sólo lectura</w:t>
            </w:r>
          </w:p>
          <w:p w:rsidR="00632B15" w:rsidRDefault="00632B15" w:rsidP="002A1D4C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632B15" w:rsidRPr="00214CA5" w:rsidRDefault="00632B15" w:rsidP="00386BCB">
            <w:pPr>
              <w:spacing w:line="240" w:lineRule="auto"/>
              <w:jc w:val="both"/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Si el campo tiene características distintas dependiendo el Flujo de trabajo, se deben agrupar por funcionalidad</w:t>
            </w:r>
            <w:r w:rsidR="00214CA5">
              <w:rPr>
                <w:rFonts w:ascii="Arial" w:eastAsia="Arial Unicode MS" w:hAnsi="Arial" w:cs="Arial"/>
                <w:color w:val="0000FF"/>
                <w:lang w:val="es-ES"/>
              </w:rPr>
              <w:t>]</w:t>
            </w:r>
          </w:p>
        </w:tc>
      </w:tr>
      <w:tr w:rsidR="00632B15" w:rsidRPr="000463D8" w:rsidTr="002A1D4C">
        <w:tc>
          <w:tcPr>
            <w:tcW w:w="9658" w:type="dxa"/>
            <w:gridSpan w:val="9"/>
            <w:tcBorders>
              <w:top w:val="nil"/>
              <w:bottom w:val="single" w:sz="4" w:space="0" w:color="auto"/>
            </w:tcBorders>
          </w:tcPr>
          <w:p w:rsidR="008A099E" w:rsidRPr="00F4293F" w:rsidRDefault="00632B15" w:rsidP="00F4293F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DATOS DE SALIDA:</w:t>
            </w:r>
          </w:p>
        </w:tc>
      </w:tr>
      <w:tr w:rsidR="00632B15" w:rsidRPr="009B2573" w:rsidTr="002A1D4C">
        <w:tc>
          <w:tcPr>
            <w:tcW w:w="559" w:type="dxa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</w:t>
            </w:r>
            <w:r w:rsidRPr="009B25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6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9B257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32B15" w:rsidRPr="009B2573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9B2573">
              <w:rPr>
                <w:rFonts w:ascii="Arial" w:hAnsi="Arial" w:cs="Arial"/>
                <w:b/>
              </w:rPr>
              <w:t>Validaciones</w:t>
            </w:r>
          </w:p>
        </w:tc>
      </w:tr>
      <w:tr w:rsidR="00632B15" w:rsidRPr="009B2573" w:rsidTr="002A1D4C"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32B15" w:rsidRPr="009B2573" w:rsidRDefault="00632B15" w:rsidP="002A1D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68" w:type="dxa"/>
            <w:gridSpan w:val="5"/>
            <w:tcBorders>
              <w:bottom w:val="single" w:sz="4" w:space="0" w:color="auto"/>
            </w:tcBorders>
            <w:vAlign w:val="center"/>
          </w:tcPr>
          <w:p w:rsidR="00632B15" w:rsidRPr="009B2573" w:rsidRDefault="00F4293F" w:rsidP="002A1D4C">
            <w:pPr>
              <w:spacing w:line="240" w:lineRule="auto"/>
              <w:rPr>
                <w:rFonts w:ascii="Arial" w:hAnsi="Arial" w:cs="Arial"/>
              </w:rPr>
            </w:pPr>
            <w:r w:rsidRPr="00F4293F">
              <w:rPr>
                <w:rFonts w:ascii="Arial" w:eastAsia="Arial Unicode MS" w:hAnsi="Arial" w:cs="Arial"/>
                <w:color w:val="0000FF"/>
                <w:lang w:val="es-ES"/>
              </w:rPr>
              <w:t>[Nombre corto que caracteriza al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 dato</w:t>
            </w:r>
            <w:r w:rsidRPr="00F4293F">
              <w:rPr>
                <w:rFonts w:ascii="Arial" w:eastAsia="Arial Unicode MS" w:hAnsi="Arial" w:cs="Arial"/>
                <w:color w:val="0000FF"/>
                <w:lang w:val="es-ES"/>
              </w:rPr>
              <w:t>]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vAlign w:val="center"/>
          </w:tcPr>
          <w:p w:rsidR="00F4293F" w:rsidRDefault="00F4293F" w:rsidP="00F4293F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[Listar las característica del dato, teniendo en cuenta lo siguiente:</w:t>
            </w:r>
          </w:p>
          <w:p w:rsidR="00632B15" w:rsidRDefault="00632B15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Formato: </w:t>
            </w:r>
            <w:r w:rsidRPr="00576B40">
              <w:rPr>
                <w:rFonts w:ascii="Arial" w:eastAsia="Arial Unicode MS" w:hAnsi="Arial" w:cs="Arial"/>
                <w:i/>
                <w:color w:val="0000FF"/>
                <w:lang w:val="es-ES"/>
              </w:rPr>
              <w:t>Especificar formato sólo cuando el dato se deba mostrar con un formato diferente al almacenado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>.</w:t>
            </w:r>
          </w:p>
          <w:p w:rsidR="008A099E" w:rsidRDefault="008A099E" w:rsidP="008A099E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8A099E" w:rsidRPr="008A099E" w:rsidRDefault="008A099E" w:rsidP="002A1D4C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eastAsia="Arial Unicode MS" w:hAnsi="Arial" w:cs="Arial"/>
                <w:i/>
                <w:color w:val="0000FF"/>
                <w:lang w:val="es-ES"/>
              </w:rPr>
            </w:pPr>
            <w:r w:rsidRPr="008A099E">
              <w:rPr>
                <w:rFonts w:ascii="Arial" w:eastAsia="Arial Unicode MS" w:hAnsi="Arial" w:cs="Arial"/>
                <w:i/>
                <w:color w:val="0000FF"/>
                <w:lang w:val="es-ES"/>
              </w:rPr>
              <w:t>Obligatorio/Opcional</w:t>
            </w:r>
          </w:p>
          <w:p w:rsidR="00632B15" w:rsidRDefault="00632B15" w:rsidP="002A1D4C">
            <w:pPr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632B15" w:rsidRPr="00236317" w:rsidRDefault="005B75FF" w:rsidP="00AD0CCF">
            <w:pPr>
              <w:numPr>
                <w:ilvl w:val="0"/>
                <w:numId w:val="33"/>
              </w:numPr>
              <w:tabs>
                <w:tab w:val="clear" w:pos="720"/>
                <w:tab w:val="num" w:pos="186"/>
              </w:tabs>
              <w:spacing w:line="240" w:lineRule="auto"/>
              <w:ind w:hanging="720"/>
              <w:rPr>
                <w:rFonts w:ascii="Arial" w:hAnsi="Arial" w:cs="Arial"/>
                <w:i/>
                <w:color w:val="800000"/>
              </w:rPr>
            </w:pPr>
            <w:r>
              <w:rPr>
                <w:rFonts w:ascii="Arial" w:eastAsia="Arial Unicode MS" w:hAnsi="Arial" w:cs="Arial"/>
                <w:i/>
                <w:color w:val="0000FF"/>
                <w:lang w:val="es-ES"/>
              </w:rPr>
              <w:t xml:space="preserve">Si es un </w:t>
            </w:r>
            <w:r w:rsidR="00632B15" w:rsidRPr="005B75FF">
              <w:rPr>
                <w:rFonts w:ascii="Arial" w:eastAsia="Arial Unicode MS" w:hAnsi="Arial" w:cs="Arial"/>
                <w:i/>
                <w:color w:val="0000FF"/>
                <w:lang w:val="es-ES"/>
              </w:rPr>
              <w:t xml:space="preserve">Valor Calculado: </w:t>
            </w:r>
            <w:r w:rsidR="00AD0CCF">
              <w:rPr>
                <w:rFonts w:ascii="Arial" w:eastAsia="Arial Unicode MS" w:hAnsi="Arial" w:cs="Arial"/>
                <w:i/>
                <w:color w:val="0000FF"/>
                <w:lang w:val="es-ES"/>
              </w:rPr>
              <w:t xml:space="preserve">indicar el </w:t>
            </w:r>
            <w:r w:rsidR="00632B15" w:rsidRPr="005B75FF">
              <w:rPr>
                <w:rFonts w:ascii="Arial" w:eastAsia="Arial Unicode MS" w:hAnsi="Arial" w:cs="Arial"/>
                <w:i/>
                <w:color w:val="0000FF"/>
                <w:lang w:val="es-ES"/>
              </w:rPr>
              <w:t>Requerimiento Especial Nro. [#]</w:t>
            </w:r>
            <w:r w:rsidR="00AD0CCF">
              <w:rPr>
                <w:rFonts w:ascii="Arial" w:eastAsia="Arial Unicode MS" w:hAnsi="Arial" w:cs="Arial"/>
                <w:i/>
                <w:color w:val="0000FF"/>
                <w:lang w:val="es-ES"/>
              </w:rPr>
              <w:t xml:space="preserve"> ó Regla </w:t>
            </w:r>
            <w:r w:rsidR="00AD0CCF">
              <w:rPr>
                <w:rFonts w:ascii="Arial" w:eastAsia="Arial Unicode MS" w:hAnsi="Arial" w:cs="Arial"/>
                <w:i/>
                <w:color w:val="0000FF"/>
                <w:lang w:val="es-ES"/>
              </w:rPr>
              <w:lastRenderedPageBreak/>
              <w:t>de Negocio</w:t>
            </w:r>
            <w:r w:rsidR="00632B15" w:rsidRPr="005B75FF">
              <w:rPr>
                <w:rFonts w:ascii="Arial" w:eastAsia="Arial Unicode MS" w:hAnsi="Arial" w:cs="Arial"/>
                <w:i/>
                <w:color w:val="0000FF"/>
                <w:lang w:val="es-ES"/>
              </w:rPr>
              <w:t>.</w:t>
            </w: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lastRenderedPageBreak/>
              <w:t>PRECONDICIÓN:</w:t>
            </w:r>
          </w:p>
          <w:p w:rsidR="00E80DF7" w:rsidRPr="00AD0CCF" w:rsidRDefault="00AD0CCF" w:rsidP="00386BCB">
            <w:pPr>
              <w:jc w:val="both"/>
              <w:rPr>
                <w:rFonts w:ascii="Arial" w:hAnsi="Arial" w:cs="Arial"/>
                <w:color w:val="0000FF"/>
                <w:lang w:val="es-ES" w:eastAsia="es-ES"/>
              </w:rPr>
            </w:pPr>
            <w:r>
              <w:rPr>
                <w:rFonts w:ascii="Arial" w:hAnsi="Arial" w:cs="Arial"/>
                <w:color w:val="0000FF"/>
                <w:lang w:eastAsia="es-ES"/>
              </w:rPr>
              <w:t>[</w:t>
            </w:r>
            <w:r w:rsidR="00632B15" w:rsidRPr="000463D8">
              <w:rPr>
                <w:rFonts w:ascii="Arial" w:hAnsi="Arial" w:cs="Arial"/>
                <w:color w:val="0000FF"/>
                <w:lang w:eastAsia="es-ES"/>
              </w:rPr>
              <w:t>H</w:t>
            </w:r>
            <w:r w:rsidR="00632B15" w:rsidRPr="000463D8">
              <w:rPr>
                <w:rFonts w:ascii="Arial" w:hAnsi="Arial" w:cs="Arial"/>
                <w:color w:val="0000FF"/>
                <w:lang w:val="es-ES" w:eastAsia="es-ES"/>
              </w:rPr>
              <w:t>echos</w:t>
            </w:r>
            <w:r w:rsidR="00E80DF7">
              <w:rPr>
                <w:rFonts w:ascii="Arial" w:hAnsi="Arial" w:cs="Arial"/>
                <w:color w:val="0000FF"/>
                <w:lang w:val="es-ES" w:eastAsia="es-ES"/>
              </w:rPr>
              <w:t xml:space="preserve"> particulares para el caso de uso </w:t>
            </w:r>
            <w:r w:rsidR="00632B15" w:rsidRPr="000463D8">
              <w:rPr>
                <w:rFonts w:ascii="Arial" w:hAnsi="Arial" w:cs="Arial"/>
                <w:color w:val="0000FF"/>
                <w:lang w:val="es-ES" w:eastAsia="es-ES"/>
              </w:rPr>
              <w:t>que se han de cumplir para que el flujo normal de trabajo se pueda llevar a cabo</w:t>
            </w:r>
            <w:r w:rsidR="00632B15">
              <w:rPr>
                <w:rFonts w:ascii="Arial" w:hAnsi="Arial" w:cs="Arial"/>
                <w:color w:val="0000FF"/>
                <w:lang w:val="es-ES" w:eastAsia="es-ES"/>
              </w:rPr>
              <w:t>, incluyendo la ubicación del usuario en el sistema antes de iniciar la ejecución de este caso de uso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].</w:t>
            </w:r>
          </w:p>
        </w:tc>
      </w:tr>
      <w:tr w:rsidR="00632B15" w:rsidRPr="000463D8" w:rsidTr="002A1D4C">
        <w:tc>
          <w:tcPr>
            <w:tcW w:w="9658" w:type="dxa"/>
            <w:gridSpan w:val="9"/>
            <w:tcBorders>
              <w:bottom w:val="single" w:sz="4" w:space="0" w:color="auto"/>
            </w:tcBorders>
          </w:tcPr>
          <w:p w:rsidR="00632B15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FLUJO NORMAL DE TRABAJO:</w:t>
            </w:r>
          </w:p>
          <w:p w:rsidR="00632B15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eastAsia="Arial Unicode MS" w:hAnsi="Arial" w:cs="Arial"/>
                <w:lang w:val="es-ES"/>
              </w:rPr>
              <w:t xml:space="preserve">Nombre Flujo </w:t>
            </w:r>
            <w:r>
              <w:rPr>
                <w:rFonts w:ascii="Arial" w:eastAsia="Arial Unicode MS" w:hAnsi="Arial" w:cs="Arial"/>
                <w:lang w:val="es-ES"/>
              </w:rPr>
              <w:t>Normal de Trabajo</w:t>
            </w:r>
          </w:p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</w:p>
          <w:p w:rsidR="00632B15" w:rsidRPr="000463D8" w:rsidRDefault="00684CDA" w:rsidP="002A1D4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>
              <w:rPr>
                <w:rFonts w:ascii="Arial" w:hAnsi="Arial" w:cs="Arial"/>
                <w:color w:val="0000FF"/>
                <w:lang w:val="es-ES" w:eastAsia="es-ES"/>
              </w:rPr>
              <w:t>[</w:t>
            </w:r>
            <w:r w:rsidR="00632B15" w:rsidRPr="000463D8">
              <w:rPr>
                <w:rFonts w:ascii="Arial" w:hAnsi="Arial" w:cs="Arial"/>
                <w:color w:val="0000FF"/>
                <w:lang w:val="es-ES" w:eastAsia="es-ES"/>
              </w:rPr>
              <w:t>Corresponde a la ejecución normal y exitosa del caso de uso</w:t>
            </w:r>
          </w:p>
          <w:p w:rsidR="00632B15" w:rsidRPr="000463D8" w:rsidRDefault="00632B15" w:rsidP="002A1D4C">
            <w:pPr>
              <w:widowControl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hAnsi="Arial" w:cs="Arial"/>
                <w:color w:val="0000FF"/>
                <w:lang w:val="es-ES" w:eastAsia="es-ES"/>
              </w:rPr>
              <w:t xml:space="preserve">Cuando se haga referencia a atributos de entrada o salida en los flujos (normal o 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 xml:space="preserve">alternativo) se debe </w:t>
            </w: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hacer r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eferencia a su identificador (Id</w:t>
            </w: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).</w:t>
            </w:r>
          </w:p>
          <w:p w:rsidR="00386BCB" w:rsidRDefault="00632B15" w:rsidP="002A1D4C">
            <w:pPr>
              <w:widowControl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 w:rsidRPr="00386BCB">
              <w:rPr>
                <w:rFonts w:ascii="Arial" w:hAnsi="Arial" w:cs="Arial"/>
                <w:color w:val="0000FF"/>
                <w:lang w:val="es-ES" w:eastAsia="es-ES"/>
              </w:rPr>
              <w:t>Las opciones que muestra el sistema deben ir en negrilla y no se deben colocar términos técnicos.</w:t>
            </w:r>
          </w:p>
          <w:p w:rsidR="00632B15" w:rsidRPr="00386BCB" w:rsidRDefault="00632B15" w:rsidP="002A1D4C">
            <w:pPr>
              <w:widowControl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 w:rsidRPr="00386BCB">
              <w:rPr>
                <w:rFonts w:ascii="Arial" w:hAnsi="Arial" w:cs="Arial"/>
                <w:color w:val="0000FF"/>
                <w:lang w:val="es-ES" w:eastAsia="es-ES"/>
              </w:rPr>
              <w:t>Los mensajes de confirmación o alerta deben ir entre comillas dobles y con letra cursiva.</w:t>
            </w:r>
          </w:p>
          <w:p w:rsidR="00632B15" w:rsidRPr="000463D8" w:rsidRDefault="00632B15" w:rsidP="002A1D4C">
            <w:pPr>
              <w:widowControl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Solo debe existir un Flujo Normal en cada caso de uso.</w:t>
            </w:r>
          </w:p>
          <w:p w:rsidR="00632B15" w:rsidRPr="000463D8" w:rsidRDefault="00632B15" w:rsidP="002A1D4C">
            <w:pPr>
              <w:widowControl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hAnsi="Arial" w:cs="Arial"/>
                <w:color w:val="0000FF"/>
                <w:lang w:val="es-ES" w:eastAsia="es-ES"/>
              </w:rPr>
              <w:t xml:space="preserve">Los verbos utilizados en los pasos deben ser en infinitivo </w:t>
            </w:r>
            <w:r w:rsidRPr="001D0168">
              <w:rPr>
                <w:rFonts w:ascii="Arial" w:hAnsi="Arial" w:cs="Arial"/>
                <w:color w:val="800000"/>
              </w:rPr>
              <w:t>Ejem: Seleccionar, Mostrar, Ejecutar, Listar, etc.</w:t>
            </w:r>
          </w:p>
          <w:p w:rsidR="00632B15" w:rsidRPr="00E64F35" w:rsidRDefault="00632B15" w:rsidP="002A1D4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Si el caso de uso tiene varios flujos de trabajo</w:t>
            </w:r>
            <w:r w:rsidR="00386BCB">
              <w:rPr>
                <w:rFonts w:ascii="Arial" w:hAnsi="Arial" w:cs="Arial"/>
                <w:color w:val="0000FF"/>
                <w:lang w:val="es-ES" w:eastAsia="es-ES"/>
              </w:rPr>
              <w:t xml:space="preserve"> alternativos</w:t>
            </w:r>
            <w:r w:rsidRPr="000463D8">
              <w:rPr>
                <w:rFonts w:ascii="Arial" w:hAnsi="Arial" w:cs="Arial"/>
                <w:color w:val="0000FF"/>
                <w:lang w:val="es-ES" w:eastAsia="es-ES"/>
              </w:rPr>
              <w:t>, es necesario colo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car Nombre a cada uno de ellos.</w:t>
            </w:r>
          </w:p>
          <w:p w:rsidR="00632B15" w:rsidRDefault="00632B15" w:rsidP="002A1D4C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FF"/>
                <w:lang w:val="es-ES" w:eastAsia="es-ES"/>
              </w:rPr>
            </w:pPr>
            <w:r>
              <w:rPr>
                <w:rFonts w:ascii="Arial" w:hAnsi="Arial" w:cs="Arial"/>
                <w:color w:val="0000FF"/>
                <w:lang w:val="es-ES" w:eastAsia="es-ES"/>
              </w:rPr>
              <w:t>El Flujo Normal debe llevar un Nombre</w:t>
            </w:r>
          </w:p>
          <w:p w:rsidR="002F1D15" w:rsidRPr="00DC4602" w:rsidRDefault="002F1D15" w:rsidP="00DC4602">
            <w:pPr>
              <w:numPr>
                <w:ilvl w:val="0"/>
                <w:numId w:val="39"/>
              </w:numPr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Hacer referencia al número de requerimiento especial en caso de aplicar, incluyendo la siguiente nota: </w:t>
            </w:r>
            <w:r w:rsidRPr="002F1D15">
              <w:rPr>
                <w:rFonts w:ascii="Arial" w:eastAsia="Arial Unicode MS" w:hAnsi="Arial" w:cs="Arial"/>
                <w:i/>
                <w:color w:val="0000FF"/>
                <w:lang w:val="es-ES"/>
              </w:rPr>
              <w:t>“</w:t>
            </w:r>
            <w:r w:rsidRPr="002F1D15">
              <w:rPr>
                <w:rFonts w:ascii="Arial" w:eastAsia="Arial Unicode MS" w:hAnsi="Arial" w:cs="Arial"/>
                <w:i/>
                <w:color w:val="800000"/>
                <w:lang w:val="es-ES"/>
              </w:rPr>
              <w:t>Ver Requerimiento Especial [Nro]”</w:t>
            </w:r>
            <w:r w:rsidR="00DC4602">
              <w:rPr>
                <w:rFonts w:ascii="Arial" w:eastAsia="Arial Unicode MS" w:hAnsi="Arial" w:cs="Arial"/>
                <w:i/>
                <w:color w:val="800000"/>
                <w:lang w:val="es-ES"/>
              </w:rPr>
              <w:t>.</w:t>
            </w:r>
            <w:r>
              <w:rPr>
                <w:rFonts w:ascii="Arial" w:eastAsia="Arial Unicode MS" w:hAnsi="Arial" w:cs="Arial"/>
                <w:i/>
                <w:color w:val="800000"/>
                <w:lang w:val="es-ES"/>
              </w:rPr>
              <w:t>.</w:t>
            </w:r>
          </w:p>
          <w:p w:rsidR="00684CDA" w:rsidRDefault="00CB3595" w:rsidP="002F1D15">
            <w:pPr>
              <w:numPr>
                <w:ilvl w:val="0"/>
                <w:numId w:val="39"/>
              </w:numPr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Incluir un paso en el que se validen los datos registrados, cuando aplique.</w:t>
            </w:r>
          </w:p>
          <w:p w:rsidR="00632B15" w:rsidRPr="00DE4ABE" w:rsidRDefault="00684CDA" w:rsidP="00DE4ABE">
            <w:pPr>
              <w:numPr>
                <w:ilvl w:val="0"/>
                <w:numId w:val="31"/>
              </w:numPr>
              <w:jc w:val="both"/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color w:val="0000FF"/>
                <w:lang w:val="es-ES"/>
              </w:rPr>
              <w:t>Los Flujos Alternativos deben ir a un solo nivel; si se requiere un nivel adicional es necesario crear un nuevo caso de uso</w:t>
            </w:r>
            <w:r w:rsidRPr="00684CDA">
              <w:rPr>
                <w:rFonts w:ascii="Arial" w:eastAsia="Arial Unicode MS" w:hAnsi="Arial" w:cs="Arial"/>
                <w:color w:val="0000FF"/>
                <w:lang w:val="es-ES"/>
              </w:rPr>
              <w:t>]</w:t>
            </w:r>
          </w:p>
        </w:tc>
      </w:tr>
      <w:tr w:rsidR="00632B15" w:rsidRPr="000463D8" w:rsidTr="002A1D4C">
        <w:tc>
          <w:tcPr>
            <w:tcW w:w="804" w:type="dxa"/>
            <w:gridSpan w:val="2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Paso</w:t>
            </w:r>
          </w:p>
        </w:tc>
        <w:tc>
          <w:tcPr>
            <w:tcW w:w="4250" w:type="dxa"/>
            <w:gridSpan w:val="5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Actor</w:t>
            </w:r>
          </w:p>
        </w:tc>
        <w:tc>
          <w:tcPr>
            <w:tcW w:w="4604" w:type="dxa"/>
            <w:gridSpan w:val="2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Sistema</w:t>
            </w:r>
          </w:p>
        </w:tc>
      </w:tr>
      <w:tr w:rsidR="00632B15" w:rsidRPr="000463D8" w:rsidTr="002A1D4C">
        <w:tc>
          <w:tcPr>
            <w:tcW w:w="804" w:type="dxa"/>
            <w:gridSpan w:val="2"/>
          </w:tcPr>
          <w:p w:rsidR="00632B15" w:rsidRPr="006779C3" w:rsidRDefault="006779C3" w:rsidP="002A1D4C">
            <w:pPr>
              <w:jc w:val="center"/>
              <w:rPr>
                <w:rFonts w:ascii="Arial" w:hAnsi="Arial" w:cs="Arial"/>
                <w:color w:val="0000FF"/>
                <w:lang w:val="es-ES" w:eastAsia="es-ES"/>
              </w:rPr>
            </w:pPr>
            <w:r w:rsidRPr="006779C3">
              <w:rPr>
                <w:rFonts w:ascii="Arial" w:hAnsi="Arial" w:cs="Arial"/>
                <w:color w:val="0000FF"/>
                <w:lang w:val="es-ES" w:eastAsia="es-ES"/>
              </w:rPr>
              <w:t>[Número del Paso]</w:t>
            </w:r>
          </w:p>
        </w:tc>
        <w:tc>
          <w:tcPr>
            <w:tcW w:w="4250" w:type="dxa"/>
            <w:gridSpan w:val="5"/>
          </w:tcPr>
          <w:p w:rsidR="00632B15" w:rsidRPr="006779C3" w:rsidRDefault="006779C3" w:rsidP="002A1D4C">
            <w:pPr>
              <w:jc w:val="both"/>
              <w:rPr>
                <w:rFonts w:ascii="Arial" w:hAnsi="Arial" w:cs="Arial"/>
                <w:color w:val="0000FF"/>
                <w:lang w:val="es-ES" w:eastAsia="es-ES"/>
              </w:rPr>
            </w:pPr>
            <w:r w:rsidRPr="006779C3">
              <w:rPr>
                <w:rFonts w:ascii="Arial" w:hAnsi="Arial" w:cs="Arial"/>
                <w:color w:val="0000FF"/>
                <w:lang w:val="es-ES" w:eastAsia="es-ES"/>
              </w:rPr>
              <w:t>[Acción que ejecuta el actor en la interacción con el sistema]</w:t>
            </w:r>
          </w:p>
        </w:tc>
        <w:tc>
          <w:tcPr>
            <w:tcW w:w="4604" w:type="dxa"/>
            <w:gridSpan w:val="2"/>
          </w:tcPr>
          <w:p w:rsidR="00632B15" w:rsidRPr="000463D8" w:rsidRDefault="006779C3" w:rsidP="006779C3">
            <w:pPr>
              <w:jc w:val="both"/>
              <w:rPr>
                <w:rFonts w:ascii="Arial" w:hAnsi="Arial" w:cs="Arial"/>
                <w:b/>
              </w:rPr>
            </w:pPr>
            <w:r w:rsidRPr="006779C3">
              <w:rPr>
                <w:rFonts w:ascii="Arial" w:hAnsi="Arial" w:cs="Arial"/>
                <w:color w:val="0000FF"/>
                <w:lang w:val="es-ES" w:eastAsia="es-ES"/>
              </w:rPr>
              <w:t>[Acción que ejecuta el sistema al dar respuesta en la operación ejecutada por el Actor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,</w:t>
            </w:r>
            <w:r w:rsidR="00B83D3E">
              <w:rPr>
                <w:rFonts w:ascii="Arial" w:hAnsi="Arial" w:cs="Arial"/>
                <w:color w:val="0000FF"/>
                <w:lang w:val="es-ES" w:eastAsia="es-ES"/>
              </w:rPr>
              <w:t xml:space="preserve"> o en la 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 xml:space="preserve"> presentación de la interfaz</w:t>
            </w:r>
            <w:r w:rsidRPr="006779C3">
              <w:rPr>
                <w:rFonts w:ascii="Arial" w:hAnsi="Arial" w:cs="Arial"/>
                <w:color w:val="0000FF"/>
                <w:lang w:val="es-ES" w:eastAsia="es-ES"/>
              </w:rPr>
              <w:t>]</w:t>
            </w:r>
          </w:p>
        </w:tc>
      </w:tr>
      <w:tr w:rsidR="00632B15" w:rsidRPr="000463D8" w:rsidTr="002A1D4C">
        <w:tc>
          <w:tcPr>
            <w:tcW w:w="804" w:type="dxa"/>
            <w:gridSpan w:val="2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5"/>
          </w:tcPr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gridSpan w:val="2"/>
          </w:tcPr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CC2F74" w:rsidRDefault="00632B15" w:rsidP="002A1D4C">
            <w:pPr>
              <w:rPr>
                <w:rFonts w:ascii="Arial" w:hAnsi="Arial" w:cs="Arial"/>
                <w:color w:val="0000FF"/>
                <w:lang w:val="es-ES" w:eastAsia="es-ES"/>
              </w:rPr>
            </w:pPr>
            <w:r w:rsidRPr="000463D8">
              <w:rPr>
                <w:rFonts w:ascii="Arial" w:hAnsi="Arial" w:cs="Arial"/>
                <w:b/>
              </w:rPr>
              <w:t>POSCONDICION:</w:t>
            </w:r>
          </w:p>
          <w:p w:rsidR="00632B15" w:rsidRPr="00684CDA" w:rsidRDefault="00684CDA" w:rsidP="002A1D4C">
            <w:pPr>
              <w:rPr>
                <w:rFonts w:ascii="Arial" w:hAnsi="Arial" w:cs="Arial"/>
                <w:color w:val="0000FF"/>
                <w:lang w:val="es-ES" w:eastAsia="es-ES"/>
              </w:rPr>
            </w:pPr>
            <w:r>
              <w:rPr>
                <w:rFonts w:ascii="Arial" w:hAnsi="Arial" w:cs="Arial"/>
                <w:color w:val="0000FF"/>
                <w:lang w:val="es-ES" w:eastAsia="es-ES"/>
              </w:rPr>
              <w:t>[</w:t>
            </w:r>
            <w:r w:rsidR="00632B15" w:rsidRPr="00CC2F74">
              <w:rPr>
                <w:rFonts w:ascii="Arial" w:hAnsi="Arial" w:cs="Arial"/>
                <w:color w:val="0000FF"/>
                <w:lang w:val="es-ES" w:eastAsia="es-ES"/>
              </w:rPr>
              <w:t xml:space="preserve">Corresponde a la condición que debe cumplirse 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 xml:space="preserve">para dar </w:t>
            </w:r>
            <w:r w:rsidR="00632B15" w:rsidRPr="00CC2F74">
              <w:rPr>
                <w:rFonts w:ascii="Arial" w:hAnsi="Arial" w:cs="Arial"/>
                <w:color w:val="0000FF"/>
                <w:lang w:val="es-ES" w:eastAsia="es-ES"/>
              </w:rPr>
              <w:t>por satisfactori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a</w:t>
            </w:r>
            <w:r w:rsidR="00632B15" w:rsidRPr="00CC2F74">
              <w:rPr>
                <w:rFonts w:ascii="Arial" w:hAnsi="Arial" w:cs="Arial"/>
                <w:color w:val="0000FF"/>
                <w:lang w:val="es-ES" w:eastAsia="es-ES"/>
              </w:rPr>
              <w:t xml:space="preserve"> la ejecución del flujo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]</w:t>
            </w:r>
          </w:p>
        </w:tc>
      </w:tr>
      <w:tr w:rsidR="00632B15" w:rsidRPr="000463D8" w:rsidTr="002A1D4C">
        <w:tc>
          <w:tcPr>
            <w:tcW w:w="9658" w:type="dxa"/>
            <w:gridSpan w:val="9"/>
            <w:tcBorders>
              <w:bottom w:val="single" w:sz="4" w:space="0" w:color="auto"/>
            </w:tcBorders>
          </w:tcPr>
          <w:p w:rsidR="00632B15" w:rsidRPr="000463D8" w:rsidRDefault="00632B15" w:rsidP="002A1D4C">
            <w:pPr>
              <w:rPr>
                <w:rFonts w:ascii="Arial" w:eastAsia="Arial Unicode MS" w:hAnsi="Arial" w:cs="Arial"/>
                <w:b/>
                <w:lang w:val="es-ES"/>
              </w:rPr>
            </w:pPr>
            <w:r w:rsidRPr="000463D8">
              <w:rPr>
                <w:rFonts w:ascii="Arial" w:eastAsia="Arial Unicode MS" w:hAnsi="Arial" w:cs="Arial"/>
                <w:b/>
                <w:lang w:val="es-ES"/>
              </w:rPr>
              <w:t>FLUJO ALTERNATIVO:</w:t>
            </w:r>
          </w:p>
          <w:p w:rsidR="00632B15" w:rsidRPr="000463D8" w:rsidRDefault="00632B15" w:rsidP="002A1D4C">
            <w:pPr>
              <w:rPr>
                <w:rFonts w:ascii="Arial" w:eastAsia="Arial Unicode MS" w:hAnsi="Arial" w:cs="Arial"/>
                <w:lang w:val="es-ES"/>
              </w:rPr>
            </w:pPr>
            <w:r w:rsidRPr="000463D8">
              <w:rPr>
                <w:rFonts w:ascii="Arial" w:eastAsia="Arial Unicode MS" w:hAnsi="Arial" w:cs="Arial"/>
                <w:lang w:val="es-ES"/>
              </w:rPr>
              <w:t>FA01 Nombre Flujo Alternativo</w:t>
            </w:r>
          </w:p>
          <w:p w:rsidR="00632B15" w:rsidRPr="00684CDA" w:rsidRDefault="00684CDA" w:rsidP="00684CD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hAnsi="Arial" w:cs="Arial"/>
                <w:color w:val="0000FF"/>
                <w:lang w:val="es-ES" w:eastAsia="es-ES"/>
              </w:rPr>
              <w:t>[ Tener en cuenta las mismas directrices del flujo normal de trabajo]</w:t>
            </w:r>
          </w:p>
        </w:tc>
      </w:tr>
      <w:tr w:rsidR="00632B15" w:rsidRPr="000463D8" w:rsidTr="002A1D4C">
        <w:tc>
          <w:tcPr>
            <w:tcW w:w="804" w:type="dxa"/>
            <w:gridSpan w:val="2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Paso</w:t>
            </w:r>
          </w:p>
        </w:tc>
        <w:tc>
          <w:tcPr>
            <w:tcW w:w="4250" w:type="dxa"/>
            <w:gridSpan w:val="5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Actor</w:t>
            </w:r>
          </w:p>
        </w:tc>
        <w:tc>
          <w:tcPr>
            <w:tcW w:w="4604" w:type="dxa"/>
            <w:gridSpan w:val="2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Sistema</w:t>
            </w:r>
          </w:p>
        </w:tc>
      </w:tr>
      <w:tr w:rsidR="00632B15" w:rsidRPr="000463D8" w:rsidTr="002A1D4C">
        <w:tc>
          <w:tcPr>
            <w:tcW w:w="804" w:type="dxa"/>
            <w:gridSpan w:val="2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5"/>
          </w:tcPr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gridSpan w:val="2"/>
          </w:tcPr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2B15" w:rsidRPr="000463D8" w:rsidTr="002A1D4C">
        <w:tc>
          <w:tcPr>
            <w:tcW w:w="804" w:type="dxa"/>
            <w:gridSpan w:val="2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5"/>
          </w:tcPr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gridSpan w:val="2"/>
          </w:tcPr>
          <w:p w:rsidR="00632B15" w:rsidRPr="000463D8" w:rsidRDefault="00632B15" w:rsidP="00DC46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POSCONDICION:</w:t>
            </w:r>
          </w:p>
          <w:p w:rsidR="00632B15" w:rsidRPr="000463D8" w:rsidRDefault="00DE4ABE" w:rsidP="002A1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FF"/>
                <w:lang w:val="es-ES" w:eastAsia="es-ES"/>
              </w:rPr>
              <w:t>[</w:t>
            </w:r>
            <w:r w:rsidRPr="00CC2F74">
              <w:rPr>
                <w:rFonts w:ascii="Arial" w:hAnsi="Arial" w:cs="Arial"/>
                <w:color w:val="0000FF"/>
                <w:lang w:val="es-ES" w:eastAsia="es-ES"/>
              </w:rPr>
              <w:t xml:space="preserve">Corresponde a la condición que debe cumplirse 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 xml:space="preserve">para dar </w:t>
            </w:r>
            <w:r w:rsidRPr="00CC2F74">
              <w:rPr>
                <w:rFonts w:ascii="Arial" w:hAnsi="Arial" w:cs="Arial"/>
                <w:color w:val="0000FF"/>
                <w:lang w:val="es-ES" w:eastAsia="es-ES"/>
              </w:rPr>
              <w:t>por satisfactori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a</w:t>
            </w:r>
            <w:r w:rsidRPr="00CC2F74">
              <w:rPr>
                <w:rFonts w:ascii="Arial" w:hAnsi="Arial" w:cs="Arial"/>
                <w:color w:val="0000FF"/>
                <w:lang w:val="es-ES" w:eastAsia="es-ES"/>
              </w:rPr>
              <w:t xml:space="preserve"> la ejecución del flujo</w:t>
            </w:r>
            <w:r>
              <w:rPr>
                <w:rFonts w:ascii="Arial" w:hAnsi="Arial" w:cs="Arial"/>
                <w:color w:val="0000FF"/>
                <w:lang w:val="es-ES" w:eastAsia="es-ES"/>
              </w:rPr>
              <w:t>]</w:t>
            </w:r>
          </w:p>
        </w:tc>
      </w:tr>
      <w:tr w:rsidR="00632B15" w:rsidRPr="000463D8" w:rsidTr="002A1D4C">
        <w:tc>
          <w:tcPr>
            <w:tcW w:w="9658" w:type="dxa"/>
            <w:gridSpan w:val="9"/>
            <w:tcBorders>
              <w:bottom w:val="single" w:sz="4" w:space="0" w:color="auto"/>
            </w:tcBorders>
          </w:tcPr>
          <w:p w:rsidR="00632B15" w:rsidRPr="000463D8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EXCEPCIONES</w:t>
            </w:r>
          </w:p>
          <w:p w:rsidR="00DE4ABE" w:rsidRDefault="00632B15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0463D8">
              <w:rPr>
                <w:rFonts w:ascii="Arial" w:eastAsia="Arial Unicode MS" w:hAnsi="Arial" w:cs="Arial"/>
                <w:lang w:val="es-ES"/>
              </w:rPr>
              <w:t>F</w:t>
            </w:r>
            <w:r w:rsidR="00DE4ABE" w:rsidRPr="00DE4ABE">
              <w:rPr>
                <w:rFonts w:ascii="Arial" w:eastAsia="Arial Unicode MS" w:hAnsi="Arial" w:cs="Arial"/>
                <w:color w:val="0000FF"/>
                <w:lang w:val="es-ES"/>
              </w:rPr>
              <w:t>N</w:t>
            </w:r>
            <w:r w:rsidR="00DE4ABE">
              <w:rPr>
                <w:rFonts w:ascii="Arial" w:eastAsia="Arial Unicode MS" w:hAnsi="Arial" w:cs="Arial"/>
                <w:color w:val="0000FF"/>
                <w:lang w:val="es-ES"/>
              </w:rPr>
              <w:t xml:space="preserve"> (Para el Flujo Normal de Trabajo)</w:t>
            </w:r>
          </w:p>
          <w:p w:rsidR="00632B15" w:rsidRDefault="00DE4ABE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DE4ABE">
              <w:rPr>
                <w:rFonts w:ascii="Arial" w:eastAsia="Arial Unicode MS" w:hAnsi="Arial" w:cs="Arial"/>
                <w:lang w:val="es-ES"/>
              </w:rPr>
              <w:t>F</w:t>
            </w:r>
            <w:r w:rsidR="00632B15" w:rsidRPr="00DE4ABE">
              <w:rPr>
                <w:rFonts w:ascii="Arial" w:eastAsia="Arial Unicode MS" w:hAnsi="Arial" w:cs="Arial"/>
                <w:color w:val="0000FF"/>
                <w:lang w:val="es-ES"/>
              </w:rPr>
              <w:t>A</w:t>
            </w:r>
            <w:r w:rsidR="00632B15" w:rsidRPr="000463D8">
              <w:rPr>
                <w:rFonts w:ascii="Arial" w:eastAsia="Arial Unicode MS" w:hAnsi="Arial" w:cs="Arial"/>
                <w:color w:val="0000FF"/>
                <w:lang w:val="es-ES"/>
              </w:rPr>
              <w:t>NN</w:t>
            </w:r>
            <w:r w:rsidR="00632B15" w:rsidRPr="000463D8">
              <w:rPr>
                <w:rFonts w:ascii="Arial" w:eastAsia="Arial Unicode MS" w:hAnsi="Arial" w:cs="Arial"/>
                <w:lang w:val="es-ES"/>
              </w:rPr>
              <w:t xml:space="preserve">  </w:t>
            </w:r>
            <w:r w:rsidR="00632B15" w:rsidRPr="000463D8">
              <w:rPr>
                <w:rFonts w:ascii="Arial" w:eastAsia="Arial Unicode MS" w:hAnsi="Arial" w:cs="Arial"/>
                <w:color w:val="0000FF"/>
                <w:lang w:val="es-ES"/>
              </w:rPr>
              <w:t>(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Para Flujo Alternativo,  </w:t>
            </w:r>
            <w:r w:rsidR="00632B15" w:rsidRPr="000463D8">
              <w:rPr>
                <w:rFonts w:ascii="Arial" w:eastAsia="Arial Unicode MS" w:hAnsi="Arial" w:cs="Arial"/>
                <w:color w:val="0000FF"/>
                <w:lang w:val="es-ES"/>
              </w:rPr>
              <w:t>NN=</w:t>
            </w:r>
            <w:r w:rsidR="00632B15">
              <w:rPr>
                <w:rFonts w:ascii="Arial" w:eastAsia="Arial Unicode MS" w:hAnsi="Arial" w:cs="Arial"/>
                <w:color w:val="0000FF"/>
                <w:lang w:val="es-ES"/>
              </w:rPr>
              <w:t xml:space="preserve"> </w:t>
            </w:r>
            <w:r w:rsidR="00632B15" w:rsidRPr="000463D8">
              <w:rPr>
                <w:rFonts w:ascii="Arial" w:eastAsia="Arial Unicode MS" w:hAnsi="Arial" w:cs="Arial"/>
                <w:color w:val="0000FF"/>
                <w:lang w:val="es-ES"/>
              </w:rPr>
              <w:t>Flujo al que se aplica la excepción)</w:t>
            </w:r>
          </w:p>
          <w:p w:rsidR="00632B15" w:rsidRDefault="00632B15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632B15" w:rsidRPr="001D0168" w:rsidRDefault="00632B15" w:rsidP="002A1D4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FF"/>
              </w:rPr>
            </w:pPr>
            <w:r w:rsidRPr="001D0168">
              <w:rPr>
                <w:rFonts w:ascii="Arial" w:eastAsia="Arial Unicode MS" w:hAnsi="Arial" w:cs="Arial"/>
                <w:color w:val="0000FF"/>
                <w:lang w:val="es-ES"/>
              </w:rPr>
              <w:t xml:space="preserve">Paso: Corresponde al número de paso en el que el sistema muestra el mensaje. </w:t>
            </w:r>
            <w:r w:rsidRPr="001D0168">
              <w:rPr>
                <w:rFonts w:ascii="Arial" w:hAnsi="Arial" w:cs="Arial"/>
                <w:color w:val="800000"/>
              </w:rPr>
              <w:t xml:space="preserve">Ejemplo: Si el paso 4 </w:t>
            </w:r>
            <w:r w:rsidRPr="001D0168">
              <w:rPr>
                <w:rFonts w:ascii="Arial" w:hAnsi="Arial" w:cs="Arial"/>
                <w:color w:val="800000"/>
              </w:rPr>
              <w:lastRenderedPageBreak/>
              <w:t>del Flujo es “Validar Información”, el paso de la excepción es el 5</w:t>
            </w:r>
            <w:r>
              <w:rPr>
                <w:rFonts w:ascii="Arial" w:hAnsi="Arial" w:cs="Arial"/>
                <w:color w:val="800000"/>
              </w:rPr>
              <w:t>.</w:t>
            </w:r>
          </w:p>
          <w:p w:rsidR="00632B15" w:rsidRPr="001D0168" w:rsidRDefault="00632B15" w:rsidP="002A1D4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800000"/>
              </w:rPr>
            </w:pPr>
            <w:r w:rsidRPr="001D0168">
              <w:rPr>
                <w:rFonts w:ascii="Arial" w:eastAsia="Arial Unicode MS" w:hAnsi="Arial" w:cs="Arial"/>
                <w:color w:val="0000FF"/>
                <w:lang w:val="es-ES"/>
              </w:rPr>
              <w:t xml:space="preserve">Excepción: Descripción corta del evento que genera la excepción: </w:t>
            </w:r>
            <w:r w:rsidRPr="001D0168">
              <w:rPr>
                <w:rFonts w:ascii="Arial" w:hAnsi="Arial" w:cs="Arial"/>
                <w:color w:val="800000"/>
              </w:rPr>
              <w:t>Ejemplo: “Campo Obligatorio sin diligenciar”, “Se ingresó una fecha Inicial mayo</w:t>
            </w:r>
            <w:r w:rsidR="00BE2F26">
              <w:rPr>
                <w:rFonts w:ascii="Arial" w:hAnsi="Arial" w:cs="Arial"/>
                <w:color w:val="800000"/>
              </w:rPr>
              <w:t>r</w:t>
            </w:r>
            <w:r w:rsidRPr="001D0168">
              <w:rPr>
                <w:rFonts w:ascii="Arial" w:hAnsi="Arial" w:cs="Arial"/>
                <w:color w:val="800000"/>
              </w:rPr>
              <w:t xml:space="preserve"> que la fecha Final”, “Valor Ingresado se encuentra por fuera del rango permitido”.</w:t>
            </w:r>
          </w:p>
          <w:p w:rsidR="00632B15" w:rsidRPr="002A4DEE" w:rsidRDefault="00632B15" w:rsidP="002A1D4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</w:rPr>
            </w:pPr>
            <w:r w:rsidRPr="001D0168">
              <w:rPr>
                <w:rFonts w:ascii="Arial" w:eastAsia="Arial Unicode MS" w:hAnsi="Arial" w:cs="Arial"/>
                <w:color w:val="0000FF"/>
                <w:lang w:val="es-ES"/>
              </w:rPr>
              <w:t>Sistema: Los verbos utilizados deben ir en infinitivo (seleccionar, mostrar, etc.)</w:t>
            </w:r>
            <w:r w:rsidR="00BE2F26">
              <w:rPr>
                <w:rFonts w:ascii="Arial" w:eastAsia="Arial Unicode MS" w:hAnsi="Arial" w:cs="Arial"/>
                <w:color w:val="0000FF"/>
                <w:lang w:val="es-ES"/>
              </w:rPr>
              <w:t xml:space="preserve">, </w:t>
            </w:r>
            <w:r w:rsidRPr="001D0168">
              <w:rPr>
                <w:rFonts w:ascii="Arial" w:eastAsia="Arial Unicode MS" w:hAnsi="Arial" w:cs="Arial"/>
                <w:color w:val="0000FF"/>
                <w:lang w:val="es-ES"/>
              </w:rPr>
              <w:t xml:space="preserve">Incluir 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el mensaje </w:t>
            </w:r>
            <w:r w:rsidR="00BE2F26">
              <w:rPr>
                <w:rFonts w:ascii="Arial" w:eastAsia="Arial Unicode MS" w:hAnsi="Arial" w:cs="Arial"/>
                <w:color w:val="0000FF"/>
                <w:lang w:val="es-ES"/>
              </w:rPr>
              <w:t>a mostrar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. </w:t>
            </w:r>
          </w:p>
          <w:p w:rsidR="002F1D15" w:rsidRPr="00557C9B" w:rsidRDefault="00632B15" w:rsidP="002F1D1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Si la excepción está relacionada con campos de entrada, incluir a que campos aplica.</w:t>
            </w:r>
          </w:p>
          <w:p w:rsidR="00557C9B" w:rsidRPr="002F1D15" w:rsidRDefault="00557C9B" w:rsidP="002F1D15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Especificar a que paso y flujo se debe regresar.</w:t>
            </w:r>
          </w:p>
        </w:tc>
      </w:tr>
      <w:tr w:rsidR="00632B15" w:rsidRPr="000463D8" w:rsidTr="002A1D4C">
        <w:tc>
          <w:tcPr>
            <w:tcW w:w="815" w:type="dxa"/>
            <w:gridSpan w:val="3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lastRenderedPageBreak/>
              <w:t>Paso</w:t>
            </w:r>
          </w:p>
        </w:tc>
        <w:tc>
          <w:tcPr>
            <w:tcW w:w="3262" w:type="dxa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Excepción</w:t>
            </w:r>
          </w:p>
        </w:tc>
        <w:tc>
          <w:tcPr>
            <w:tcW w:w="5581" w:type="dxa"/>
            <w:gridSpan w:val="5"/>
            <w:shd w:val="clear" w:color="auto" w:fill="D9D9D9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Sistema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2B15" w:rsidRPr="000463D8" w:rsidTr="002A1D4C">
        <w:tc>
          <w:tcPr>
            <w:tcW w:w="815" w:type="dxa"/>
            <w:gridSpan w:val="3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:rsidR="00632B15" w:rsidRPr="001D0168" w:rsidRDefault="00632B15" w:rsidP="002A1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5"/>
          </w:tcPr>
          <w:p w:rsidR="00632B15" w:rsidRPr="00C1111C" w:rsidRDefault="00632B15" w:rsidP="002A1D4C">
            <w:pPr>
              <w:jc w:val="both"/>
              <w:rPr>
                <w:rFonts w:ascii="Arial" w:hAnsi="Arial" w:cs="Arial"/>
              </w:rPr>
            </w:pPr>
            <w:r w:rsidRPr="00C1111C">
              <w:rPr>
                <w:rFonts w:ascii="Arial" w:hAnsi="Arial" w:cs="Arial"/>
              </w:rPr>
              <w:t xml:space="preserve">Mostrar mensaje: </w:t>
            </w: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Id  del mensaje]</w:t>
            </w:r>
          </w:p>
          <w:p w:rsidR="00632B15" w:rsidRDefault="00632B15" w:rsidP="002A1D4C">
            <w:pPr>
              <w:jc w:val="both"/>
              <w:rPr>
                <w:rFonts w:ascii="Arial" w:hAnsi="Arial" w:cs="Arial"/>
              </w:rPr>
            </w:pPr>
          </w:p>
          <w:p w:rsidR="00632B15" w:rsidRPr="000463D8" w:rsidRDefault="00632B15" w:rsidP="002A1D4C">
            <w:pPr>
              <w:jc w:val="both"/>
              <w:rPr>
                <w:rFonts w:ascii="Arial" w:hAnsi="Arial" w:cs="Arial"/>
                <w:b/>
              </w:rPr>
            </w:pPr>
            <w:r w:rsidRPr="00C1111C">
              <w:rPr>
                <w:rFonts w:ascii="Arial" w:hAnsi="Arial" w:cs="Arial"/>
              </w:rPr>
              <w:t>Aplica para los</w:t>
            </w:r>
            <w:r>
              <w:rPr>
                <w:rFonts w:ascii="Arial" w:hAnsi="Arial" w:cs="Arial"/>
              </w:rPr>
              <w:t xml:space="preserve"> datos de entrada: Id1, Id2, Idn.</w:t>
            </w:r>
          </w:p>
        </w:tc>
      </w:tr>
      <w:tr w:rsidR="00632B15" w:rsidRPr="000463D8" w:rsidTr="002A1D4C">
        <w:tc>
          <w:tcPr>
            <w:tcW w:w="815" w:type="dxa"/>
            <w:gridSpan w:val="3"/>
          </w:tcPr>
          <w:p w:rsidR="00632B15" w:rsidRPr="000463D8" w:rsidRDefault="00632B15" w:rsidP="002A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:rsidR="00632B15" w:rsidRPr="001D0168" w:rsidRDefault="00632B15" w:rsidP="002A1D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5"/>
          </w:tcPr>
          <w:p w:rsidR="00632B15" w:rsidRPr="00C1111C" w:rsidRDefault="00632B15" w:rsidP="002A1D4C">
            <w:pPr>
              <w:jc w:val="both"/>
              <w:rPr>
                <w:rFonts w:ascii="Arial" w:hAnsi="Arial" w:cs="Arial"/>
              </w:rPr>
            </w:pPr>
          </w:p>
        </w:tc>
      </w:tr>
      <w:tr w:rsidR="00632B15" w:rsidRPr="000463D8" w:rsidTr="002A1D4C">
        <w:tc>
          <w:tcPr>
            <w:tcW w:w="9658" w:type="dxa"/>
            <w:gridSpan w:val="9"/>
          </w:tcPr>
          <w:p w:rsidR="00632B15" w:rsidRDefault="009B0FA4" w:rsidP="002A1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REQUERIMIENTOS ESPECIALES - </w:t>
            </w:r>
            <w:r w:rsidR="00DF6A89">
              <w:rPr>
                <w:rFonts w:ascii="Arial" w:hAnsi="Arial" w:cs="Arial"/>
                <w:b/>
              </w:rPr>
              <w:t>REGLAS DEL NEGOCIO Y DEL SISTEMA</w:t>
            </w:r>
            <w:r w:rsidR="00632B15" w:rsidRPr="000463D8">
              <w:rPr>
                <w:rFonts w:ascii="Arial" w:hAnsi="Arial" w:cs="Arial"/>
                <w:b/>
              </w:rPr>
              <w:t>:</w:t>
            </w:r>
          </w:p>
          <w:p w:rsidR="00632B15" w:rsidRDefault="00632B15" w:rsidP="002A1D4C">
            <w:pPr>
              <w:rPr>
                <w:rFonts w:ascii="Arial" w:hAnsi="Arial" w:cs="Arial"/>
                <w:b/>
              </w:rPr>
            </w:pPr>
          </w:p>
          <w:p w:rsidR="00C97B0A" w:rsidRDefault="00632B15" w:rsidP="00C97B0A">
            <w:pPr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BC79B6">
              <w:rPr>
                <w:rFonts w:ascii="Arial" w:eastAsia="Arial Unicode MS" w:hAnsi="Arial" w:cs="Arial"/>
                <w:color w:val="0000FF"/>
                <w:lang w:val="es-ES"/>
              </w:rPr>
              <w:t>En esta sección incluir</w:t>
            </w:r>
            <w:r w:rsidR="001078C9">
              <w:rPr>
                <w:rFonts w:ascii="Arial" w:eastAsia="Arial Unicode MS" w:hAnsi="Arial" w:cs="Arial"/>
                <w:color w:val="0000FF"/>
                <w:lang w:val="es-ES"/>
              </w:rPr>
              <w:t xml:space="preserve"> las reglas de negocio</w:t>
            </w:r>
            <w:r w:rsidR="00C97B0A">
              <w:rPr>
                <w:rFonts w:ascii="Arial" w:eastAsia="Arial Unicode MS" w:hAnsi="Arial" w:cs="Arial"/>
                <w:color w:val="0000FF"/>
                <w:lang w:val="es-ES"/>
              </w:rPr>
              <w:t xml:space="preserve"> y del sistema aplicables a este caso de uso y  que se especificaron en el documento </w:t>
            </w:r>
            <w:r w:rsidR="00C97B0A" w:rsidRPr="00C97B0A">
              <w:rPr>
                <w:rFonts w:ascii="Arial" w:eastAsia="Arial Unicode MS" w:hAnsi="Arial" w:cs="Arial"/>
                <w:color w:val="0000FF"/>
                <w:lang w:val="es-ES"/>
              </w:rPr>
              <w:t>NombreProyecto_ Reglas del Negocio_y_Sistema.xls</w:t>
            </w:r>
          </w:p>
          <w:p w:rsidR="00B61FF5" w:rsidRDefault="00B61FF5" w:rsidP="00AC5FE3">
            <w:pPr>
              <w:numPr>
                <w:ilvl w:val="0"/>
                <w:numId w:val="43"/>
              </w:numPr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Incluir también </w:t>
            </w:r>
            <w:r w:rsidR="009B0FA4">
              <w:rPr>
                <w:rFonts w:ascii="Arial" w:eastAsia="Arial Unicode MS" w:hAnsi="Arial" w:cs="Arial"/>
                <w:color w:val="0000FF"/>
                <w:lang w:val="es-ES"/>
              </w:rPr>
              <w:t>los requerimientos especiales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 y condiciones particulares del caso de uso.</w:t>
            </w:r>
          </w:p>
          <w:p w:rsidR="006A1631" w:rsidRDefault="006A1631" w:rsidP="006A1631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6A1631" w:rsidRDefault="006A1631" w:rsidP="006A1631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6A1631">
              <w:rPr>
                <w:rFonts w:ascii="Arial" w:eastAsia="Arial Unicode MS" w:hAnsi="Arial" w:cs="Arial"/>
                <w:color w:val="0000FF"/>
                <w:u w:val="single"/>
                <w:lang w:val="es-ES"/>
              </w:rPr>
              <w:t>Nota: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 Tener en cuenta </w:t>
            </w:r>
            <w:r w:rsidR="00C97B0A">
              <w:rPr>
                <w:rFonts w:ascii="Arial" w:eastAsia="Arial Unicode MS" w:hAnsi="Arial" w:cs="Arial"/>
                <w:color w:val="0000FF"/>
                <w:lang w:val="es-ES"/>
              </w:rPr>
              <w:t>la siguiente definición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>:</w:t>
            </w:r>
          </w:p>
          <w:p w:rsidR="006A1631" w:rsidRPr="000463D8" w:rsidRDefault="00345652" w:rsidP="006A1631">
            <w:pPr>
              <w:numPr>
                <w:ilvl w:val="0"/>
                <w:numId w:val="39"/>
              </w:numPr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R</w:t>
            </w:r>
            <w:r w:rsidR="006A1631">
              <w:rPr>
                <w:rFonts w:ascii="Arial" w:eastAsia="Arial Unicode MS" w:hAnsi="Arial" w:cs="Arial"/>
                <w:color w:val="0000FF"/>
                <w:lang w:val="es-ES"/>
              </w:rPr>
              <w:t>equeri</w:t>
            </w:r>
            <w:r w:rsidR="00BC1CDE">
              <w:rPr>
                <w:rFonts w:ascii="Arial" w:eastAsia="Arial Unicode MS" w:hAnsi="Arial" w:cs="Arial"/>
                <w:color w:val="0000FF"/>
                <w:lang w:val="es-ES"/>
              </w:rPr>
              <w:t xml:space="preserve">miento especial: Condiciones particulares que han de cumplirse en el caso de uso: Ejemplo: La forma de Calcular un dato de salida de un reporte. </w:t>
            </w:r>
          </w:p>
          <w:p w:rsidR="00AC5FE3" w:rsidRDefault="00AC5FE3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AC5FE3" w:rsidRPr="00BC79B6" w:rsidRDefault="00AC5FE3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</w:p>
          <w:p w:rsidR="00632B15" w:rsidRDefault="00632B15" w:rsidP="002A1D4C">
            <w:pPr>
              <w:rPr>
                <w:rFonts w:ascii="Arial" w:hAnsi="Arial" w:cs="Arial"/>
                <w:i/>
                <w:color w:val="800000"/>
              </w:rPr>
            </w:pPr>
            <w:r w:rsidRPr="00353BB6">
              <w:rPr>
                <w:rFonts w:ascii="Arial" w:hAnsi="Arial" w:cs="Arial"/>
                <w:i/>
                <w:color w:val="800000"/>
              </w:rPr>
              <w:t>Ejemplos:</w:t>
            </w:r>
          </w:p>
          <w:p w:rsidR="001078C9" w:rsidRDefault="001078C9" w:rsidP="001078C9">
            <w:pPr>
              <w:ind w:left="360"/>
              <w:rPr>
                <w:rFonts w:ascii="Arial" w:hAnsi="Arial" w:cs="Arial"/>
                <w:i/>
                <w:color w:val="800000"/>
              </w:rPr>
            </w:pPr>
          </w:p>
          <w:p w:rsidR="001078C9" w:rsidRDefault="001078C9" w:rsidP="001078C9">
            <w:pPr>
              <w:pStyle w:val="listparagraph"/>
              <w:numPr>
                <w:ilvl w:val="0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</w:rPr>
            </w:pPr>
            <w:r>
              <w:rPr>
                <w:rFonts w:ascii="Arial" w:hAnsi="Arial" w:cs="Arial"/>
                <w:i/>
                <w:color w:val="800000"/>
              </w:rPr>
              <w:t>Ver regla del negocio asociada: [ID Regla del Negocio]</w:t>
            </w:r>
          </w:p>
          <w:p w:rsidR="00AB4C19" w:rsidRDefault="00AB4C19" w:rsidP="00AB4C19">
            <w:pPr>
              <w:pStyle w:val="listparagraph"/>
              <w:numPr>
                <w:ilvl w:val="0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</w:rPr>
            </w:pPr>
            <w:r>
              <w:rPr>
                <w:rFonts w:ascii="Arial" w:hAnsi="Arial" w:cs="Arial"/>
                <w:i/>
                <w:color w:val="800000"/>
              </w:rPr>
              <w:t>Ver regla del sistema asociada: [ID Regla del Negocio]</w:t>
            </w:r>
          </w:p>
          <w:p w:rsidR="001078C9" w:rsidRPr="00353BB6" w:rsidRDefault="001078C9" w:rsidP="001078C9">
            <w:pPr>
              <w:pStyle w:val="listparagraph"/>
              <w:snapToGrid w:val="0"/>
              <w:ind w:left="0"/>
              <w:jc w:val="both"/>
              <w:rPr>
                <w:rFonts w:ascii="Arial" w:hAnsi="Arial" w:cs="Arial"/>
                <w:i/>
                <w:color w:val="800000"/>
              </w:rPr>
            </w:pPr>
          </w:p>
          <w:p w:rsidR="00632B15" w:rsidRPr="00BC79B6" w:rsidRDefault="00C97B0A" w:rsidP="002A1D4C">
            <w:pPr>
              <w:pStyle w:val="listparagraph"/>
              <w:numPr>
                <w:ilvl w:val="0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  <w:r>
              <w:rPr>
                <w:rFonts w:ascii="Arial" w:hAnsi="Arial" w:cs="Arial"/>
                <w:i/>
                <w:color w:val="800000"/>
                <w:lang w:eastAsia="en-US"/>
              </w:rPr>
              <w:t xml:space="preserve">Requerimiento Especial: </w:t>
            </w:r>
            <w:r w:rsidR="00632B15"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>Después de actualizar la información de la ejecución de compromiso el sistema deberá realizar las siguientes actualizaciones de forma automática:</w:t>
            </w:r>
          </w:p>
          <w:p w:rsidR="00632B15" w:rsidRPr="00BC79B6" w:rsidRDefault="00632B15" w:rsidP="002A1D4C">
            <w:pPr>
              <w:pStyle w:val="listparagraph"/>
              <w:snapToGrid w:val="0"/>
              <w:ind w:left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</w:p>
          <w:p w:rsidR="00632B15" w:rsidRPr="00BC79B6" w:rsidRDefault="00632B15" w:rsidP="002A1D4C">
            <w:pPr>
              <w:pStyle w:val="listparagraph"/>
              <w:numPr>
                <w:ilvl w:val="1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  <w:r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 xml:space="preserve">Actualizar estado de avance del </w:t>
            </w:r>
            <w:r w:rsidR="006A5294"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>compromiso de</w:t>
            </w:r>
            <w:r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 xml:space="preserve"> acuerdo al valor asignado al campo de entrada 1: Si el porcentaje es igual 0% el estado es pendiente, si el porcentaje está entre 1% y 99% el estado es En Proceso, si el porcentaje de avance es 100% el estado es cumplida.</w:t>
            </w:r>
          </w:p>
          <w:p w:rsidR="00632B15" w:rsidRPr="00BC79B6" w:rsidRDefault="00632B15" w:rsidP="002A1D4C">
            <w:pPr>
              <w:pStyle w:val="listparagraph"/>
              <w:snapToGrid w:val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</w:p>
          <w:p w:rsidR="00632B15" w:rsidRPr="00BC79B6" w:rsidRDefault="00632B15" w:rsidP="002A1D4C">
            <w:pPr>
              <w:pStyle w:val="listparagraph"/>
              <w:numPr>
                <w:ilvl w:val="1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  <w:r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>Actualizar porcentaje de avance de la recomendación: El porcentaje de avance de las recomendaciones corresponde al promedio de los porcentajes de avance de los compromisos asociados a la recomendación. De igual forma se debe actualizar el estado de la recomendación según el porcentaje a avance establecido (Aplican los mismos rangos y estados de los compromisos)</w:t>
            </w:r>
          </w:p>
          <w:p w:rsidR="00632B15" w:rsidRPr="00BC79B6" w:rsidRDefault="00632B15" w:rsidP="002A1D4C">
            <w:pPr>
              <w:pStyle w:val="listparagraph"/>
              <w:snapToGrid w:val="0"/>
              <w:ind w:left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</w:p>
          <w:p w:rsidR="00632B15" w:rsidRPr="006C4B76" w:rsidRDefault="00632B15" w:rsidP="002A1D4C">
            <w:pPr>
              <w:pStyle w:val="listparagraph"/>
              <w:numPr>
                <w:ilvl w:val="1"/>
                <w:numId w:val="48"/>
              </w:numPr>
              <w:snapToGrid w:val="0"/>
              <w:jc w:val="both"/>
              <w:rPr>
                <w:rFonts w:ascii="Arial" w:hAnsi="Arial" w:cs="Arial"/>
                <w:i/>
                <w:color w:val="800000"/>
                <w:lang w:val="es-CO" w:eastAsia="en-US"/>
              </w:rPr>
            </w:pPr>
            <w:r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t xml:space="preserve">Actualizar porcentaje de avance de los hallazgos: El porcentaje de avance de las recomendaciones corresponde al promedio de los porcentajes de avance de los compromisos asociados a todas las recomendaciones del hallazgo. De igual forma se debe actualizar el estado de la recomendación según el porcentaje a avance establecido (Aplican los mismos </w:t>
            </w:r>
            <w:r w:rsidRPr="00BC79B6">
              <w:rPr>
                <w:rFonts w:ascii="Arial" w:hAnsi="Arial" w:cs="Arial"/>
                <w:i/>
                <w:color w:val="800000"/>
                <w:lang w:val="es-CO" w:eastAsia="en-US"/>
              </w:rPr>
              <w:lastRenderedPageBreak/>
              <w:t>rangos y estados de los compromisos). Adicionalmente actualizar la fecha final de cumplimiento del hallazgo cuando el estado cambie a cumplido.</w:t>
            </w:r>
          </w:p>
        </w:tc>
      </w:tr>
      <w:tr w:rsidR="00632B15" w:rsidRPr="000463D8" w:rsidTr="002A1D4C">
        <w:trPr>
          <w:trHeight w:val="1836"/>
        </w:trPr>
        <w:tc>
          <w:tcPr>
            <w:tcW w:w="9658" w:type="dxa"/>
            <w:gridSpan w:val="9"/>
          </w:tcPr>
          <w:p w:rsidR="00632B15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lastRenderedPageBreak/>
              <w:t>RIESGOS:</w:t>
            </w:r>
          </w:p>
          <w:p w:rsidR="00632B15" w:rsidRDefault="00632B15" w:rsidP="002A1D4C">
            <w:pPr>
              <w:rPr>
                <w:rFonts w:ascii="Arial" w:hAnsi="Arial" w:cs="Arial"/>
                <w:b/>
              </w:rPr>
            </w:pPr>
          </w:p>
          <w:p w:rsidR="00632B15" w:rsidRPr="008743D7" w:rsidRDefault="00632B15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  <w:r>
              <w:rPr>
                <w:rFonts w:ascii="Arial" w:eastAsia="Arial Unicode MS" w:hAnsi="Arial" w:cs="Arial"/>
                <w:color w:val="0000FF"/>
                <w:lang w:val="es-ES"/>
              </w:rPr>
              <w:t>Incluir los riesgo</w:t>
            </w:r>
            <w:r w:rsidR="00A0081F">
              <w:rPr>
                <w:rFonts w:ascii="Arial" w:eastAsia="Arial Unicode MS" w:hAnsi="Arial" w:cs="Arial"/>
                <w:color w:val="0000FF"/>
                <w:lang w:val="es-ES"/>
              </w:rPr>
              <w:t>s</w:t>
            </w:r>
            <w:r>
              <w:rPr>
                <w:rFonts w:ascii="Arial" w:eastAsia="Arial Unicode MS" w:hAnsi="Arial" w:cs="Arial"/>
                <w:color w:val="0000FF"/>
                <w:lang w:val="es-ES"/>
              </w:rPr>
              <w:t xml:space="preserve"> que puedan causar que la funcionalidad </w:t>
            </w:r>
            <w:r w:rsidR="006C4B76">
              <w:rPr>
                <w:rFonts w:ascii="Arial" w:eastAsia="Arial Unicode MS" w:hAnsi="Arial" w:cs="Arial"/>
                <w:color w:val="0000FF"/>
                <w:lang w:val="es-ES"/>
              </w:rPr>
              <w:t xml:space="preserve">del caso de uso </w:t>
            </w:r>
            <w:r w:rsidR="0004037C">
              <w:rPr>
                <w:rFonts w:ascii="Arial" w:eastAsia="Arial Unicode MS" w:hAnsi="Arial" w:cs="Arial"/>
                <w:color w:val="0000FF"/>
                <w:lang w:val="es-ES"/>
              </w:rPr>
              <w:t>no</w:t>
            </w:r>
            <w:r w:rsidR="00E27C69">
              <w:rPr>
                <w:rFonts w:ascii="Arial" w:eastAsia="Arial Unicode MS" w:hAnsi="Arial" w:cs="Arial"/>
                <w:color w:val="0000FF"/>
                <w:lang w:val="es-ES"/>
              </w:rPr>
              <w:t xml:space="preserve"> se ejecute </w:t>
            </w:r>
            <w:r w:rsidR="0004037C">
              <w:rPr>
                <w:rFonts w:ascii="Arial" w:eastAsia="Arial Unicode MS" w:hAnsi="Arial" w:cs="Arial"/>
                <w:color w:val="0000FF"/>
                <w:lang w:val="es-ES"/>
              </w:rPr>
              <w:t>correctamente</w:t>
            </w:r>
            <w:r w:rsidR="00E27C69">
              <w:rPr>
                <w:rFonts w:ascii="Arial" w:eastAsia="Arial Unicode MS" w:hAnsi="Arial" w:cs="Arial"/>
                <w:color w:val="0000FF"/>
                <w:lang w:val="es-ES"/>
              </w:rPr>
              <w:t>.</w:t>
            </w:r>
          </w:p>
          <w:p w:rsidR="00632B15" w:rsidRPr="008743D7" w:rsidRDefault="00632B15" w:rsidP="002A1D4C">
            <w:pPr>
              <w:rPr>
                <w:rFonts w:ascii="Arial" w:hAnsi="Arial" w:cs="Arial"/>
                <w:i/>
                <w:color w:val="800000"/>
              </w:rPr>
            </w:pPr>
            <w:r w:rsidRPr="008743D7">
              <w:rPr>
                <w:rFonts w:ascii="Arial" w:hAnsi="Arial" w:cs="Arial"/>
                <w:i/>
                <w:color w:val="800000"/>
              </w:rPr>
              <w:t>Ejemplo</w:t>
            </w:r>
          </w:p>
          <w:p w:rsidR="00632B15" w:rsidRPr="008743D7" w:rsidRDefault="006C4B76" w:rsidP="002A1D4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color w:val="800000"/>
              </w:rPr>
            </w:pPr>
            <w:r>
              <w:rPr>
                <w:rFonts w:ascii="Arial" w:hAnsi="Arial" w:cs="Arial"/>
                <w:i/>
                <w:color w:val="800000"/>
              </w:rPr>
              <w:t>No se cuente con el usuario o permisos requeridos para el registro/actualización de la información en el sistema.</w:t>
            </w:r>
          </w:p>
          <w:p w:rsidR="00632B15" w:rsidRPr="008743D7" w:rsidRDefault="00632B15" w:rsidP="002A1D4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color w:val="800000"/>
              </w:rPr>
            </w:pPr>
            <w:r w:rsidRPr="008743D7">
              <w:rPr>
                <w:rFonts w:ascii="Arial" w:hAnsi="Arial" w:cs="Arial"/>
                <w:i/>
                <w:color w:val="800000"/>
              </w:rPr>
              <w:t>Si no existen riesgos asociados a la funcionalidad colocar “NO APLICA”</w:t>
            </w:r>
          </w:p>
          <w:p w:rsidR="00632B15" w:rsidRPr="000463D8" w:rsidRDefault="00632B15" w:rsidP="002A1D4C">
            <w:pPr>
              <w:jc w:val="both"/>
              <w:rPr>
                <w:rFonts w:ascii="Arial" w:eastAsia="Arial Unicode MS" w:hAnsi="Arial" w:cs="Arial"/>
                <w:color w:val="800000"/>
                <w:lang w:val="es-ES"/>
              </w:rPr>
            </w:pPr>
          </w:p>
        </w:tc>
      </w:tr>
      <w:tr w:rsidR="00632B15" w:rsidRPr="000463D8" w:rsidTr="002A1D4C">
        <w:trPr>
          <w:trHeight w:val="744"/>
        </w:trPr>
        <w:tc>
          <w:tcPr>
            <w:tcW w:w="9658" w:type="dxa"/>
            <w:gridSpan w:val="9"/>
          </w:tcPr>
          <w:p w:rsidR="00632B15" w:rsidRDefault="00632B15" w:rsidP="002A1D4C">
            <w:pPr>
              <w:rPr>
                <w:rFonts w:ascii="Arial" w:hAnsi="Arial" w:cs="Arial"/>
                <w:b/>
              </w:rPr>
            </w:pPr>
            <w:r w:rsidRPr="000463D8">
              <w:rPr>
                <w:rFonts w:ascii="Arial" w:hAnsi="Arial" w:cs="Arial"/>
                <w:b/>
              </w:rPr>
              <w:t>CRITERIOS DE ACEPTACIÓN:</w:t>
            </w:r>
          </w:p>
          <w:p w:rsidR="00632B15" w:rsidRPr="00CB2208" w:rsidRDefault="0004037C" w:rsidP="002A1D4C">
            <w:pPr>
              <w:rPr>
                <w:rFonts w:ascii="Arial" w:eastAsia="Arial Unicode MS" w:hAnsi="Arial" w:cs="Arial"/>
                <w:color w:val="0000FF"/>
                <w:lang w:val="es-ES"/>
              </w:rPr>
            </w:pPr>
            <w:r w:rsidRPr="00CB2208">
              <w:rPr>
                <w:rFonts w:ascii="Arial" w:eastAsia="Arial Unicode MS" w:hAnsi="Arial" w:cs="Arial"/>
                <w:color w:val="0000FF"/>
                <w:lang w:val="es-ES"/>
              </w:rPr>
              <w:t>Los criterios que debe ser cumplidos</w:t>
            </w:r>
          </w:p>
          <w:p w:rsidR="00632B15" w:rsidRPr="002B6FAA" w:rsidRDefault="00CB2208" w:rsidP="002B6FAA">
            <w:pPr>
              <w:jc w:val="both"/>
              <w:rPr>
                <w:rFonts w:ascii="Arial" w:hAnsi="Arial" w:cs="Arial"/>
                <w:i/>
                <w:color w:val="800000"/>
              </w:rPr>
            </w:pPr>
            <w:r>
              <w:rPr>
                <w:rFonts w:ascii="Arial" w:hAnsi="Arial" w:cs="Arial"/>
                <w:i/>
                <w:color w:val="800000"/>
              </w:rPr>
              <w:t xml:space="preserve">Ejemplo: </w:t>
            </w:r>
            <w:r w:rsidR="00632B15" w:rsidRPr="00CB2208">
              <w:rPr>
                <w:rFonts w:ascii="Arial" w:hAnsi="Arial" w:cs="Arial"/>
                <w:i/>
                <w:color w:val="800000"/>
              </w:rPr>
              <w:t>El permiso de acceso al aplicativo es adicionado/modificado/eliminado exitosamente del aplicativo.</w:t>
            </w:r>
          </w:p>
        </w:tc>
      </w:tr>
      <w:tr w:rsidR="00AD2D68" w:rsidRPr="000463D8" w:rsidTr="00AD2D68">
        <w:trPr>
          <w:trHeight w:val="609"/>
        </w:trPr>
        <w:tc>
          <w:tcPr>
            <w:tcW w:w="9658" w:type="dxa"/>
            <w:gridSpan w:val="9"/>
          </w:tcPr>
          <w:p w:rsidR="00AD2D68" w:rsidRDefault="00AD2D68" w:rsidP="002A1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PROTOTIPO EXPLORATORIO</w:t>
            </w:r>
          </w:p>
          <w:p w:rsidR="00AD2D68" w:rsidRDefault="00AD2D68" w:rsidP="00AD2D68">
            <w:pPr>
              <w:jc w:val="both"/>
              <w:rPr>
                <w:rFonts w:ascii="Arial" w:hAnsi="Arial" w:cs="Arial"/>
                <w:i/>
                <w:color w:val="800000"/>
                <w:lang w:val="es-ES"/>
              </w:rPr>
            </w:pPr>
            <w:r w:rsidRPr="000463D8">
              <w:rPr>
                <w:rFonts w:ascii="Arial" w:hAnsi="Arial" w:cs="Arial"/>
                <w:color w:val="800000"/>
                <w:lang w:val="es-ES"/>
              </w:rPr>
              <w:t>[</w:t>
            </w:r>
            <w:r w:rsidRPr="000463D8">
              <w:rPr>
                <w:rFonts w:ascii="Arial" w:eastAsia="Arial Unicode MS" w:hAnsi="Arial" w:cs="Arial"/>
                <w:color w:val="0000FF"/>
                <w:lang w:val="es-ES"/>
              </w:rPr>
              <w:t>Si el Storyboard se trabaja con pantallazos  este es el espacio para colocarlo, si se realiza el storyboard con html se coloca aquí el nombre del html y la forma de llegar a la funcionalidad que se está describiendo.]</w:t>
            </w:r>
          </w:p>
          <w:p w:rsidR="00AD2D68" w:rsidRPr="00AD2D68" w:rsidRDefault="00AD2D68" w:rsidP="002A1D4C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32B15" w:rsidRDefault="00632B15" w:rsidP="00632B15">
      <w:pPr>
        <w:rPr>
          <w:rFonts w:ascii="Arial" w:hAnsi="Arial" w:cs="Arial"/>
          <w:b/>
          <w:bCs/>
          <w:lang w:val="es-ES"/>
        </w:rPr>
      </w:pPr>
    </w:p>
    <w:p w:rsidR="00DC0E94" w:rsidRDefault="00DC0E94" w:rsidP="00632B15">
      <w:pPr>
        <w:rPr>
          <w:rFonts w:ascii="Arial" w:hAnsi="Arial" w:cs="Arial"/>
          <w:b/>
          <w:bCs/>
          <w:lang w:val="es-ES"/>
        </w:rPr>
      </w:pPr>
    </w:p>
    <w:p w:rsidR="00B61FF5" w:rsidRDefault="00B61FF5" w:rsidP="00632B15">
      <w:pPr>
        <w:rPr>
          <w:rFonts w:ascii="Arial" w:hAnsi="Arial" w:cs="Arial"/>
          <w:b/>
          <w:bCs/>
          <w:lang w:val="es-ES"/>
        </w:rPr>
      </w:pPr>
    </w:p>
    <w:bookmarkEnd w:id="9"/>
    <w:bookmarkEnd w:id="10"/>
    <w:p w:rsidR="00632B15" w:rsidRDefault="00632B15" w:rsidP="00632B15">
      <w:pPr>
        <w:rPr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402"/>
        <w:gridCol w:w="3119"/>
      </w:tblGrid>
      <w:tr w:rsidR="001C42F4" w:rsidRPr="00E259A4" w:rsidTr="006911B2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b/>
                <w:bCs/>
                <w:color w:val="000000"/>
                <w:lang w:eastAsia="es-CO"/>
              </w:rPr>
              <w:t>VERSIÓN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cantSplit/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color w:val="000000"/>
                <w:lang w:eastAsia="es-CO"/>
              </w:rPr>
              <w:t xml:space="preserve">Versión originada como resultado de </w:t>
            </w:r>
            <w:r w:rsidRPr="00E259A4">
              <w:rPr>
                <w:rFonts w:ascii="Arial" w:hAnsi="Arial" w:cs="Arial"/>
                <w:color w:val="538ED5"/>
                <w:lang w:eastAsia="es-CO"/>
              </w:rPr>
              <w:t>xxxx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color w:val="538ED5"/>
                <w:lang w:eastAsia="es-CO"/>
              </w:rPr>
            </w:pPr>
            <w:r w:rsidRPr="00E259A4">
              <w:rPr>
                <w:rFonts w:ascii="Arial" w:hAnsi="Arial" w:cs="Arial"/>
                <w:color w:val="538ED5"/>
                <w:lang w:eastAsia="es-CO"/>
              </w:rPr>
              <w:t>dd-mm-yyyy</w:t>
            </w: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ELABORÒ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REVISÓ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259A4">
              <w:rPr>
                <w:rFonts w:ascii="Arial" w:hAnsi="Arial" w:cs="Arial"/>
                <w:b/>
                <w:bCs/>
                <w:color w:val="000000"/>
                <w:lang w:eastAsia="es-CO"/>
              </w:rPr>
              <w:t>APROBÓ</w:t>
            </w: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cantSplit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2F4" w:rsidRPr="002C6572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  <w:r w:rsidRPr="002C6572">
              <w:rPr>
                <w:rFonts w:cs="Arial"/>
                <w:iCs/>
                <w:color w:val="0000FF"/>
                <w:szCs w:val="22"/>
              </w:rPr>
              <w:t>&lt;Nombre&gt;</w:t>
            </w:r>
          </w:p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C6572">
              <w:rPr>
                <w:rFonts w:cs="Arial"/>
                <w:iCs/>
                <w:color w:val="0000FF"/>
                <w:szCs w:val="22"/>
              </w:rPr>
              <w:t>Ingeniero de desarrollo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2F4" w:rsidRPr="002C6572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  <w:r w:rsidRPr="00E259A4">
              <w:rPr>
                <w:rFonts w:ascii="Arial" w:hAnsi="Arial" w:cs="Arial"/>
                <w:color w:val="000000"/>
                <w:lang w:eastAsia="es-CO"/>
              </w:rPr>
              <w:t> </w:t>
            </w:r>
            <w:r w:rsidRPr="002C6572">
              <w:rPr>
                <w:rFonts w:cs="Arial"/>
                <w:iCs/>
                <w:color w:val="0000FF"/>
                <w:szCs w:val="22"/>
              </w:rPr>
              <w:t>&lt;Nombre&gt;</w:t>
            </w:r>
          </w:p>
          <w:p w:rsidR="001C42F4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  <w:r>
              <w:rPr>
                <w:rFonts w:cs="Arial"/>
                <w:iCs/>
                <w:color w:val="0000FF"/>
                <w:szCs w:val="22"/>
              </w:rPr>
              <w:t>Líder Técnico</w:t>
            </w:r>
          </w:p>
          <w:p w:rsidR="001C42F4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</w:p>
          <w:p w:rsidR="001C42F4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</w:p>
          <w:p w:rsidR="001C42F4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</w:p>
          <w:p w:rsidR="001C42F4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</w:p>
          <w:p w:rsidR="001C42F4" w:rsidRPr="002C6572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  <w:r w:rsidRPr="002C6572">
              <w:rPr>
                <w:rFonts w:cs="Arial"/>
                <w:iCs/>
                <w:color w:val="0000FF"/>
                <w:szCs w:val="22"/>
              </w:rPr>
              <w:t>&lt;Nombre&gt;</w:t>
            </w:r>
          </w:p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cs="Arial"/>
                <w:iCs/>
                <w:color w:val="0000FF"/>
                <w:szCs w:val="22"/>
              </w:rPr>
              <w:t>Arquitecto de Software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2F4" w:rsidRPr="002C6572" w:rsidRDefault="001C42F4" w:rsidP="006911B2">
            <w:pPr>
              <w:widowControl/>
              <w:spacing w:line="240" w:lineRule="auto"/>
              <w:jc w:val="center"/>
              <w:rPr>
                <w:rFonts w:cs="Arial"/>
                <w:iCs/>
                <w:color w:val="0000FF"/>
                <w:szCs w:val="22"/>
              </w:rPr>
            </w:pPr>
            <w:r w:rsidRPr="002C6572">
              <w:rPr>
                <w:rFonts w:cs="Arial"/>
                <w:iCs/>
                <w:color w:val="0000FF"/>
                <w:szCs w:val="22"/>
              </w:rPr>
              <w:t>&lt;Nombre&gt;</w:t>
            </w:r>
          </w:p>
          <w:p w:rsidR="001C42F4" w:rsidRPr="00E259A4" w:rsidRDefault="001C42F4" w:rsidP="006911B2">
            <w:pPr>
              <w:widowControl/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cs="Arial"/>
                <w:iCs/>
                <w:color w:val="0000FF"/>
                <w:szCs w:val="22"/>
              </w:rPr>
              <w:t>Jefe Oficina de Informática</w:t>
            </w: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1C42F4" w:rsidRPr="00E259A4" w:rsidTr="006911B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2F4" w:rsidRPr="00E259A4" w:rsidRDefault="001C42F4" w:rsidP="006911B2">
            <w:pPr>
              <w:widowControl/>
              <w:spacing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:rsidR="001C42F4" w:rsidRDefault="001C42F4" w:rsidP="001C42F4">
      <w:pPr>
        <w:pStyle w:val="Puesto"/>
        <w:jc w:val="left"/>
        <w:rPr>
          <w:rFonts w:cs="Arial"/>
          <w:sz w:val="24"/>
          <w:szCs w:val="24"/>
        </w:rPr>
      </w:pPr>
    </w:p>
    <w:p w:rsidR="001C42F4" w:rsidRDefault="001C42F4" w:rsidP="001C42F4">
      <w:pPr>
        <w:widowControl/>
        <w:spacing w:line="240" w:lineRule="auto"/>
        <w:rPr>
          <w:rFonts w:cs="Arial"/>
          <w:sz w:val="24"/>
          <w:szCs w:val="24"/>
        </w:rPr>
      </w:pPr>
    </w:p>
    <w:p w:rsidR="008E64B1" w:rsidRDefault="008E64B1" w:rsidP="00632B15">
      <w:pPr>
        <w:rPr>
          <w:szCs w:val="22"/>
        </w:rPr>
      </w:pPr>
    </w:p>
    <w:p w:rsidR="008E5E3C" w:rsidRDefault="008E5E3C" w:rsidP="008E5E3C">
      <w:pPr>
        <w:ind w:left="348"/>
        <w:rPr>
          <w:rStyle w:val="SSBookmark"/>
          <w:rFonts w:ascii="Arial" w:hAnsi="Arial" w:cs="Arial"/>
          <w:sz w:val="22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515"/>
        <w:gridCol w:w="673"/>
        <w:gridCol w:w="1189"/>
        <w:gridCol w:w="1186"/>
        <w:gridCol w:w="515"/>
        <w:gridCol w:w="3048"/>
      </w:tblGrid>
      <w:tr w:rsidR="008E5E3C" w:rsidRPr="00E41446" w:rsidTr="002E7C39">
        <w:trPr>
          <w:trHeight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b/>
                <w:bCs/>
                <w:color w:val="000000"/>
                <w:lang w:eastAsia="es-CO"/>
              </w:rPr>
              <w:t>HISTORIAL DE CAMBIOS</w:t>
            </w:r>
          </w:p>
        </w:tc>
      </w:tr>
      <w:tr w:rsidR="008E5E3C" w:rsidRPr="008E5E3C" w:rsidTr="002E7C39">
        <w:trPr>
          <w:gridAfter w:val="2"/>
          <w:wAfter w:w="1120" w:type="dxa"/>
          <w:trHeight w:val="307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</w:tr>
      <w:tr w:rsidR="008E5E3C" w:rsidRPr="00E41446" w:rsidTr="002E7C39">
        <w:trPr>
          <w:trHeight w:val="307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VERSIÓN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FECHA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DESCRIPCIÓN</w:t>
            </w:r>
          </w:p>
        </w:tc>
      </w:tr>
      <w:tr w:rsidR="008E5E3C" w:rsidRPr="00E41446" w:rsidTr="002E7C39">
        <w:trPr>
          <w:trHeight w:val="307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02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27/11/2014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Actualización del documento</w:t>
            </w:r>
          </w:p>
        </w:tc>
      </w:tr>
      <w:tr w:rsidR="008E5E3C" w:rsidRPr="00E41446" w:rsidTr="002E7C39">
        <w:trPr>
          <w:trHeight w:val="307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03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05/04/2018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Actualización del documento</w:t>
            </w:r>
          </w:p>
        </w:tc>
      </w:tr>
      <w:tr w:rsidR="008E5E3C" w:rsidRPr="008E5E3C" w:rsidTr="002E7C39">
        <w:trPr>
          <w:gridAfter w:val="2"/>
          <w:wAfter w:w="1120" w:type="dxa"/>
          <w:trHeight w:val="307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E3C" w:rsidRPr="008E5E3C" w:rsidRDefault="008E5E3C" w:rsidP="002E7C39">
            <w:pPr>
              <w:rPr>
                <w:rFonts w:ascii="Arial" w:hAnsi="Arial" w:cs="Arial"/>
                <w:lang w:eastAsia="es-CO"/>
              </w:rPr>
            </w:pPr>
          </w:p>
        </w:tc>
      </w:tr>
      <w:tr w:rsidR="008E5E3C" w:rsidRPr="00E41446" w:rsidTr="002E7C39">
        <w:trPr>
          <w:trHeight w:val="964"/>
        </w:trPr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ELABORÓ: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Eduardo Ramírez Acosta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Oficina Informática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REVISÓ: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Eduardo Ramírez Acosta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Oficina Informática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3C" w:rsidRPr="008E5E3C" w:rsidRDefault="008E5E3C" w:rsidP="002E7C3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5E3C">
              <w:rPr>
                <w:rFonts w:ascii="Arial" w:hAnsi="Arial" w:cs="Arial"/>
                <w:color w:val="000000"/>
                <w:lang w:eastAsia="es-CO"/>
              </w:rPr>
              <w:t>APROBÓ: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Leonardo Cárdenas Chitiva</w:t>
            </w:r>
            <w:r w:rsidRPr="008E5E3C">
              <w:rPr>
                <w:rFonts w:ascii="Arial" w:hAnsi="Arial" w:cs="Arial"/>
                <w:color w:val="000000"/>
                <w:lang w:eastAsia="es-CO"/>
              </w:rPr>
              <w:br/>
              <w:t>Jefe Oficina Informática</w:t>
            </w:r>
          </w:p>
        </w:tc>
      </w:tr>
    </w:tbl>
    <w:p w:rsidR="008E5E3C" w:rsidRPr="00632B15" w:rsidRDefault="008E5E3C" w:rsidP="00632B15">
      <w:pPr>
        <w:rPr>
          <w:szCs w:val="22"/>
        </w:rPr>
      </w:pPr>
    </w:p>
    <w:sectPr w:rsidR="008E5E3C" w:rsidRPr="00632B15" w:rsidSect="009C37C9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96" w:rsidRDefault="00126496">
      <w:r>
        <w:separator/>
      </w:r>
    </w:p>
  </w:endnote>
  <w:endnote w:type="continuationSeparator" w:id="0">
    <w:p w:rsidR="00126496" w:rsidRDefault="001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96" w:rsidRDefault="00126496">
      <w:r>
        <w:separator/>
      </w:r>
    </w:p>
  </w:footnote>
  <w:footnote w:type="continuationSeparator" w:id="0">
    <w:p w:rsidR="00126496" w:rsidRDefault="0012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5"/>
      <w:gridCol w:w="5797"/>
      <w:gridCol w:w="1799"/>
    </w:tblGrid>
    <w:tr w:rsidR="008E5E3C" w:rsidRPr="00C419FB" w:rsidTr="002440FE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8E5E3C" w:rsidRPr="00C419FB" w:rsidRDefault="008E5E3C" w:rsidP="00BC7E4A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5328260D" wp14:editId="4648970A">
                <wp:extent cx="1121410" cy="588645"/>
                <wp:effectExtent l="0" t="0" r="254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8E5E3C" w:rsidRPr="00C419FB" w:rsidRDefault="008E5E3C" w:rsidP="00BC7E4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DOCUMENTO DE ANALISIS </w:t>
          </w:r>
          <w:r w:rsidRPr="001249F3">
            <w:rPr>
              <w:rFonts w:ascii="Arial" w:hAnsi="Arial" w:cs="Arial"/>
              <w:b/>
              <w:sz w:val="18"/>
              <w:szCs w:val="18"/>
            </w:rPr>
            <w:t>DE SISTEMAS DE INFORMACIÓN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  <w:r w:rsidRPr="00D06756">
            <w:rPr>
              <w:rFonts w:ascii="Arial Narrow" w:hAnsi="Arial Narrow"/>
            </w:rPr>
            <w:t>Código: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E</w:t>
          </w:r>
          <w:r w:rsidR="00404232">
            <w:rPr>
              <w:rFonts w:ascii="Arial" w:hAnsi="Arial" w:cs="Arial"/>
              <w:sz w:val="18"/>
              <w:szCs w:val="18"/>
            </w:rPr>
            <w:t>-GI-F0</w:t>
          </w:r>
          <w:r>
            <w:rPr>
              <w:rFonts w:ascii="Arial" w:hAnsi="Arial" w:cs="Arial"/>
              <w:sz w:val="18"/>
              <w:szCs w:val="18"/>
            </w:rPr>
            <w:t>10</w:t>
          </w:r>
        </w:p>
      </w:tc>
    </w:tr>
    <w:tr w:rsidR="008E5E3C" w:rsidRPr="00C419FB" w:rsidTr="002440FE">
      <w:trPr>
        <w:trHeight w:val="281"/>
      </w:trPr>
      <w:tc>
        <w:tcPr>
          <w:tcW w:w="1044" w:type="pct"/>
          <w:vMerge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8E5E3C" w:rsidRPr="00C419FB" w:rsidRDefault="008E5E3C" w:rsidP="00BC7E4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8E5E3C" w:rsidRPr="00C419FB" w:rsidTr="008E5E3C">
      <w:trPr>
        <w:trHeight w:val="450"/>
      </w:trPr>
      <w:tc>
        <w:tcPr>
          <w:tcW w:w="1044" w:type="pct"/>
          <w:vMerge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8E5E3C" w:rsidRPr="00C419FB" w:rsidRDefault="008E5E3C" w:rsidP="00BC7E4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8E5E3C" w:rsidRPr="00C419FB" w:rsidTr="008E5E3C">
      <w:trPr>
        <w:trHeight w:val="480"/>
      </w:trPr>
      <w:tc>
        <w:tcPr>
          <w:tcW w:w="1044" w:type="pct"/>
          <w:vMerge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8E5E3C" w:rsidRPr="00C419FB" w:rsidRDefault="008E5E3C" w:rsidP="00BC7E4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8E5E3C" w:rsidRPr="00C419FB" w:rsidRDefault="008E5E3C" w:rsidP="00BC7E4A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40423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404232">
            <w:rPr>
              <w:rFonts w:ascii="Arial" w:hAnsi="Arial" w:cs="Arial"/>
              <w:noProof/>
              <w:sz w:val="18"/>
              <w:szCs w:val="18"/>
            </w:rPr>
            <w:t>9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C7E4A" w:rsidRDefault="00BC7E4A" w:rsidP="00BC7E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98449C0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3A7CB2"/>
    <w:multiLevelType w:val="hybridMultilevel"/>
    <w:tmpl w:val="2886FD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6F76F03"/>
    <w:multiLevelType w:val="hybridMultilevel"/>
    <w:tmpl w:val="2C4E082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84A2E3B"/>
    <w:multiLevelType w:val="multilevel"/>
    <w:tmpl w:val="38F8F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09331599"/>
    <w:multiLevelType w:val="hybridMultilevel"/>
    <w:tmpl w:val="720CA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E362E"/>
    <w:multiLevelType w:val="hybridMultilevel"/>
    <w:tmpl w:val="8F54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462B8A"/>
    <w:multiLevelType w:val="hybridMultilevel"/>
    <w:tmpl w:val="3D22B2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B75CA"/>
    <w:multiLevelType w:val="hybridMultilevel"/>
    <w:tmpl w:val="3AFAD9F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44718"/>
    <w:multiLevelType w:val="hybridMultilevel"/>
    <w:tmpl w:val="32102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B2312"/>
    <w:multiLevelType w:val="hybridMultilevel"/>
    <w:tmpl w:val="32BCA3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05E6E"/>
    <w:multiLevelType w:val="multilevel"/>
    <w:tmpl w:val="9C2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D52BC"/>
    <w:multiLevelType w:val="hybridMultilevel"/>
    <w:tmpl w:val="9C24B5BC"/>
    <w:lvl w:ilvl="0" w:tplc="0C74F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64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B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64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C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2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ED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0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0220C"/>
    <w:multiLevelType w:val="hybridMultilevel"/>
    <w:tmpl w:val="DA0487DE"/>
    <w:lvl w:ilvl="0" w:tplc="861C6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CE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2E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A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E0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44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AD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8A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AAD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5435F"/>
    <w:multiLevelType w:val="hybridMultilevel"/>
    <w:tmpl w:val="EEC0CD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CB1375"/>
    <w:multiLevelType w:val="multilevel"/>
    <w:tmpl w:val="43F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0445E3A"/>
    <w:multiLevelType w:val="hybridMultilevel"/>
    <w:tmpl w:val="70EEE95E"/>
    <w:lvl w:ilvl="0" w:tplc="287A5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918A1"/>
    <w:multiLevelType w:val="hybridMultilevel"/>
    <w:tmpl w:val="ECA4DB90"/>
    <w:lvl w:ilvl="0" w:tplc="C3A07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636A3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0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F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C0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AE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EF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05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ED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E81E3B"/>
    <w:multiLevelType w:val="multilevel"/>
    <w:tmpl w:val="38F8F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>
    <w:nsid w:val="6F7821FF"/>
    <w:multiLevelType w:val="hybridMultilevel"/>
    <w:tmpl w:val="7AD021C8"/>
    <w:lvl w:ilvl="0" w:tplc="210C1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6E8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E4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2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CD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63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84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6B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AB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E4967"/>
    <w:multiLevelType w:val="hybridMultilevel"/>
    <w:tmpl w:val="8D1E3944"/>
    <w:lvl w:ilvl="0" w:tplc="0C0A000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A901BE"/>
    <w:multiLevelType w:val="hybridMultilevel"/>
    <w:tmpl w:val="32DA32AE"/>
    <w:lvl w:ilvl="0" w:tplc="854C5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C718586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D910F52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304CB0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DD693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EECA41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E6E55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B642AE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8A9AC2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734D2AA4"/>
    <w:multiLevelType w:val="hybridMultilevel"/>
    <w:tmpl w:val="3580E0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6139B9"/>
    <w:multiLevelType w:val="hybridMultilevel"/>
    <w:tmpl w:val="7A883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65E5"/>
    <w:multiLevelType w:val="hybridMultilevel"/>
    <w:tmpl w:val="7F5C93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D4D86"/>
    <w:multiLevelType w:val="hybridMultilevel"/>
    <w:tmpl w:val="A4083B6C"/>
    <w:lvl w:ilvl="0" w:tplc="F9B65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54F55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C870F7A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49AD8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4323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55D09E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B12EB5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51463A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622A55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59435E"/>
    <w:multiLevelType w:val="hybridMultilevel"/>
    <w:tmpl w:val="46FCB09E"/>
    <w:lvl w:ilvl="0" w:tplc="36B89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F066224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BE7C38BC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AE6F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2F256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C7708A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79FC3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6B68B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1A08A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3"/>
  </w:num>
  <w:num w:numId="5">
    <w:abstractNumId w:val="27"/>
  </w:num>
  <w:num w:numId="6">
    <w:abstractNumId w:val="26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9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5"/>
  </w:num>
  <w:num w:numId="15">
    <w:abstractNumId w:val="12"/>
  </w:num>
  <w:num w:numId="16">
    <w:abstractNumId w:val="35"/>
  </w:num>
  <w:num w:numId="17">
    <w:abstractNumId w:val="23"/>
  </w:num>
  <w:num w:numId="18">
    <w:abstractNumId w:val="13"/>
  </w:num>
  <w:num w:numId="19">
    <w:abstractNumId w:val="22"/>
  </w:num>
  <w:num w:numId="20">
    <w:abstractNumId w:val="14"/>
  </w:num>
  <w:num w:numId="21">
    <w:abstractNumId w:val="31"/>
  </w:num>
  <w:num w:numId="22">
    <w:abstractNumId w:val="7"/>
  </w:num>
  <w:num w:numId="23">
    <w:abstractNumId w:val="4"/>
  </w:num>
  <w:num w:numId="24">
    <w:abstractNumId w:val="9"/>
  </w:num>
  <w:num w:numId="25">
    <w:abstractNumId w:val="24"/>
  </w:num>
  <w:num w:numId="26">
    <w:abstractNumId w:val="21"/>
  </w:num>
  <w:num w:numId="27">
    <w:abstractNumId w:val="20"/>
  </w:num>
  <w:num w:numId="28">
    <w:abstractNumId w:val="33"/>
  </w:num>
  <w:num w:numId="29">
    <w:abstractNumId w:val="36"/>
  </w:num>
  <w:num w:numId="30">
    <w:abstractNumId w:val="3"/>
  </w:num>
  <w:num w:numId="31">
    <w:abstractNumId w:val="44"/>
  </w:num>
  <w:num w:numId="32">
    <w:abstractNumId w:val="42"/>
  </w:num>
  <w:num w:numId="33">
    <w:abstractNumId w:val="30"/>
  </w:num>
  <w:num w:numId="34">
    <w:abstractNumId w:val="32"/>
  </w:num>
  <w:num w:numId="35">
    <w:abstractNumId w:val="34"/>
  </w:num>
  <w:num w:numId="36">
    <w:abstractNumId w:val="0"/>
  </w:num>
  <w:num w:numId="37">
    <w:abstractNumId w:val="29"/>
  </w:num>
  <w:num w:numId="38">
    <w:abstractNumId w:val="0"/>
  </w:num>
  <w:num w:numId="39">
    <w:abstractNumId w:val="37"/>
  </w:num>
  <w:num w:numId="40">
    <w:abstractNumId w:val="28"/>
  </w:num>
  <w:num w:numId="41">
    <w:abstractNumId w:val="6"/>
  </w:num>
  <w:num w:numId="42">
    <w:abstractNumId w:val="19"/>
  </w:num>
  <w:num w:numId="43">
    <w:abstractNumId w:val="11"/>
  </w:num>
  <w:num w:numId="44">
    <w:abstractNumId w:val="10"/>
  </w:num>
  <w:num w:numId="45">
    <w:abstractNumId w:val="40"/>
  </w:num>
  <w:num w:numId="46">
    <w:abstractNumId w:val="4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14"/>
    <w:rsid w:val="00011DCA"/>
    <w:rsid w:val="000252B5"/>
    <w:rsid w:val="00025673"/>
    <w:rsid w:val="00034D52"/>
    <w:rsid w:val="00036355"/>
    <w:rsid w:val="0004037C"/>
    <w:rsid w:val="000463D8"/>
    <w:rsid w:val="00046D0D"/>
    <w:rsid w:val="00076227"/>
    <w:rsid w:val="00085BDA"/>
    <w:rsid w:val="00096684"/>
    <w:rsid w:val="000A7AB4"/>
    <w:rsid w:val="000D3502"/>
    <w:rsid w:val="000D3F26"/>
    <w:rsid w:val="000E616B"/>
    <w:rsid w:val="000F703B"/>
    <w:rsid w:val="001078C9"/>
    <w:rsid w:val="001213EB"/>
    <w:rsid w:val="001249F3"/>
    <w:rsid w:val="00126496"/>
    <w:rsid w:val="00170252"/>
    <w:rsid w:val="00174736"/>
    <w:rsid w:val="001805E3"/>
    <w:rsid w:val="00184CC0"/>
    <w:rsid w:val="00193357"/>
    <w:rsid w:val="001C42F4"/>
    <w:rsid w:val="001C59D8"/>
    <w:rsid w:val="001D0168"/>
    <w:rsid w:val="001D7164"/>
    <w:rsid w:val="0020268D"/>
    <w:rsid w:val="002049BE"/>
    <w:rsid w:val="00214CA5"/>
    <w:rsid w:val="00236317"/>
    <w:rsid w:val="00236882"/>
    <w:rsid w:val="00236C8F"/>
    <w:rsid w:val="00240E58"/>
    <w:rsid w:val="002450F3"/>
    <w:rsid w:val="00263497"/>
    <w:rsid w:val="00280DB1"/>
    <w:rsid w:val="002833A2"/>
    <w:rsid w:val="00287A4C"/>
    <w:rsid w:val="0029064B"/>
    <w:rsid w:val="002925A3"/>
    <w:rsid w:val="00293870"/>
    <w:rsid w:val="00293E5A"/>
    <w:rsid w:val="002A026E"/>
    <w:rsid w:val="002A1D4C"/>
    <w:rsid w:val="002A297A"/>
    <w:rsid w:val="002B0368"/>
    <w:rsid w:val="002B6FAA"/>
    <w:rsid w:val="002C6572"/>
    <w:rsid w:val="002F09E8"/>
    <w:rsid w:val="002F0FF0"/>
    <w:rsid w:val="002F12A6"/>
    <w:rsid w:val="002F16E2"/>
    <w:rsid w:val="002F1D15"/>
    <w:rsid w:val="00301F69"/>
    <w:rsid w:val="00303162"/>
    <w:rsid w:val="00311C1C"/>
    <w:rsid w:val="003136FF"/>
    <w:rsid w:val="00336D10"/>
    <w:rsid w:val="00345652"/>
    <w:rsid w:val="00353BB6"/>
    <w:rsid w:val="00365D3D"/>
    <w:rsid w:val="00370B9D"/>
    <w:rsid w:val="00386BCB"/>
    <w:rsid w:val="00387BD5"/>
    <w:rsid w:val="0039538A"/>
    <w:rsid w:val="003B2D4A"/>
    <w:rsid w:val="003C3868"/>
    <w:rsid w:val="003D1FAD"/>
    <w:rsid w:val="003D7396"/>
    <w:rsid w:val="003E2BF8"/>
    <w:rsid w:val="003E5586"/>
    <w:rsid w:val="003F0B7A"/>
    <w:rsid w:val="00404232"/>
    <w:rsid w:val="004331B8"/>
    <w:rsid w:val="00442C22"/>
    <w:rsid w:val="004536B2"/>
    <w:rsid w:val="00467F0B"/>
    <w:rsid w:val="0047016D"/>
    <w:rsid w:val="00470428"/>
    <w:rsid w:val="00485FBD"/>
    <w:rsid w:val="004A7690"/>
    <w:rsid w:val="004B7288"/>
    <w:rsid w:val="004C2A0E"/>
    <w:rsid w:val="00510167"/>
    <w:rsid w:val="00515429"/>
    <w:rsid w:val="00543843"/>
    <w:rsid w:val="00546679"/>
    <w:rsid w:val="005477EC"/>
    <w:rsid w:val="00551BE1"/>
    <w:rsid w:val="005530B5"/>
    <w:rsid w:val="00557C9B"/>
    <w:rsid w:val="0056345C"/>
    <w:rsid w:val="00576B40"/>
    <w:rsid w:val="0059549F"/>
    <w:rsid w:val="00597EE7"/>
    <w:rsid w:val="005A1F2E"/>
    <w:rsid w:val="005B75FF"/>
    <w:rsid w:val="005C0597"/>
    <w:rsid w:val="005C223C"/>
    <w:rsid w:val="005C3ACC"/>
    <w:rsid w:val="005E5782"/>
    <w:rsid w:val="005F02D2"/>
    <w:rsid w:val="00600F0A"/>
    <w:rsid w:val="00600FEC"/>
    <w:rsid w:val="00602854"/>
    <w:rsid w:val="00621A0C"/>
    <w:rsid w:val="00632B15"/>
    <w:rsid w:val="006616F4"/>
    <w:rsid w:val="0066191F"/>
    <w:rsid w:val="00666DCB"/>
    <w:rsid w:val="00667960"/>
    <w:rsid w:val="006779C3"/>
    <w:rsid w:val="00684CDA"/>
    <w:rsid w:val="00685013"/>
    <w:rsid w:val="00692DE2"/>
    <w:rsid w:val="006A1631"/>
    <w:rsid w:val="006A5294"/>
    <w:rsid w:val="006C4B76"/>
    <w:rsid w:val="006D7205"/>
    <w:rsid w:val="006E448F"/>
    <w:rsid w:val="006F63BA"/>
    <w:rsid w:val="00724B93"/>
    <w:rsid w:val="00727CA9"/>
    <w:rsid w:val="0076056C"/>
    <w:rsid w:val="00773938"/>
    <w:rsid w:val="00774B82"/>
    <w:rsid w:val="00782483"/>
    <w:rsid w:val="007C309D"/>
    <w:rsid w:val="007C6B1F"/>
    <w:rsid w:val="007D7B08"/>
    <w:rsid w:val="007E3DE0"/>
    <w:rsid w:val="007E4AB8"/>
    <w:rsid w:val="007E61B2"/>
    <w:rsid w:val="00800CE6"/>
    <w:rsid w:val="008040EA"/>
    <w:rsid w:val="0081303D"/>
    <w:rsid w:val="008140D0"/>
    <w:rsid w:val="00815F4B"/>
    <w:rsid w:val="0081741E"/>
    <w:rsid w:val="00821163"/>
    <w:rsid w:val="00841A28"/>
    <w:rsid w:val="0087057E"/>
    <w:rsid w:val="008743D7"/>
    <w:rsid w:val="00876E6E"/>
    <w:rsid w:val="00884CF1"/>
    <w:rsid w:val="0088542E"/>
    <w:rsid w:val="00887934"/>
    <w:rsid w:val="008952D4"/>
    <w:rsid w:val="008A099E"/>
    <w:rsid w:val="008A5954"/>
    <w:rsid w:val="008B6BAB"/>
    <w:rsid w:val="008C003D"/>
    <w:rsid w:val="008D21F5"/>
    <w:rsid w:val="008E5250"/>
    <w:rsid w:val="008E5E3C"/>
    <w:rsid w:val="008E64B1"/>
    <w:rsid w:val="008F1AFD"/>
    <w:rsid w:val="008F4B3D"/>
    <w:rsid w:val="008F5BC2"/>
    <w:rsid w:val="009103C9"/>
    <w:rsid w:val="00920837"/>
    <w:rsid w:val="00920CAD"/>
    <w:rsid w:val="009363B6"/>
    <w:rsid w:val="009369CD"/>
    <w:rsid w:val="00940AB9"/>
    <w:rsid w:val="009412B2"/>
    <w:rsid w:val="0094364A"/>
    <w:rsid w:val="0095590C"/>
    <w:rsid w:val="00960AF5"/>
    <w:rsid w:val="00963C25"/>
    <w:rsid w:val="00974B52"/>
    <w:rsid w:val="00982834"/>
    <w:rsid w:val="00983798"/>
    <w:rsid w:val="00992B57"/>
    <w:rsid w:val="009938A4"/>
    <w:rsid w:val="009A7514"/>
    <w:rsid w:val="009B0FA4"/>
    <w:rsid w:val="009B7E73"/>
    <w:rsid w:val="009C37C9"/>
    <w:rsid w:val="009E5EC0"/>
    <w:rsid w:val="009E701F"/>
    <w:rsid w:val="00A002F1"/>
    <w:rsid w:val="00A0081F"/>
    <w:rsid w:val="00A16C05"/>
    <w:rsid w:val="00A219A2"/>
    <w:rsid w:val="00A2340A"/>
    <w:rsid w:val="00A36817"/>
    <w:rsid w:val="00A5635F"/>
    <w:rsid w:val="00A57DF2"/>
    <w:rsid w:val="00A6289B"/>
    <w:rsid w:val="00A76BDC"/>
    <w:rsid w:val="00A97030"/>
    <w:rsid w:val="00AB1D81"/>
    <w:rsid w:val="00AB4C19"/>
    <w:rsid w:val="00AB4E8B"/>
    <w:rsid w:val="00AC3148"/>
    <w:rsid w:val="00AC5FE3"/>
    <w:rsid w:val="00AD0CCF"/>
    <w:rsid w:val="00AD2D68"/>
    <w:rsid w:val="00AD79DF"/>
    <w:rsid w:val="00AE3971"/>
    <w:rsid w:val="00AE4548"/>
    <w:rsid w:val="00AF0CD7"/>
    <w:rsid w:val="00AF723C"/>
    <w:rsid w:val="00B44805"/>
    <w:rsid w:val="00B44E94"/>
    <w:rsid w:val="00B61FF5"/>
    <w:rsid w:val="00B7094F"/>
    <w:rsid w:val="00B83D3E"/>
    <w:rsid w:val="00B949DD"/>
    <w:rsid w:val="00BA5E3C"/>
    <w:rsid w:val="00BC1B8E"/>
    <w:rsid w:val="00BC1CDE"/>
    <w:rsid w:val="00BC79B6"/>
    <w:rsid w:val="00BC7E4A"/>
    <w:rsid w:val="00BD269A"/>
    <w:rsid w:val="00BD3814"/>
    <w:rsid w:val="00BD4952"/>
    <w:rsid w:val="00BD5866"/>
    <w:rsid w:val="00BE2F26"/>
    <w:rsid w:val="00BE7163"/>
    <w:rsid w:val="00C007FA"/>
    <w:rsid w:val="00C1111C"/>
    <w:rsid w:val="00C14A88"/>
    <w:rsid w:val="00C15BA5"/>
    <w:rsid w:val="00C227D9"/>
    <w:rsid w:val="00C22F3B"/>
    <w:rsid w:val="00C3471E"/>
    <w:rsid w:val="00C413AC"/>
    <w:rsid w:val="00C43DBB"/>
    <w:rsid w:val="00C44E75"/>
    <w:rsid w:val="00C840F3"/>
    <w:rsid w:val="00C94C3B"/>
    <w:rsid w:val="00C973AE"/>
    <w:rsid w:val="00C97B0A"/>
    <w:rsid w:val="00CA70AD"/>
    <w:rsid w:val="00CB2208"/>
    <w:rsid w:val="00CB3595"/>
    <w:rsid w:val="00CC1095"/>
    <w:rsid w:val="00CC2F74"/>
    <w:rsid w:val="00CC7A91"/>
    <w:rsid w:val="00CF07E1"/>
    <w:rsid w:val="00CF0C69"/>
    <w:rsid w:val="00CF34E5"/>
    <w:rsid w:val="00D00CCF"/>
    <w:rsid w:val="00D045AE"/>
    <w:rsid w:val="00D31683"/>
    <w:rsid w:val="00D818E0"/>
    <w:rsid w:val="00DC0C49"/>
    <w:rsid w:val="00DC0E94"/>
    <w:rsid w:val="00DC4602"/>
    <w:rsid w:val="00DC5304"/>
    <w:rsid w:val="00DD3CF0"/>
    <w:rsid w:val="00DD45A2"/>
    <w:rsid w:val="00DE27D6"/>
    <w:rsid w:val="00DE4ABE"/>
    <w:rsid w:val="00DF53A6"/>
    <w:rsid w:val="00DF6A89"/>
    <w:rsid w:val="00E15A40"/>
    <w:rsid w:val="00E27C69"/>
    <w:rsid w:val="00E30DBB"/>
    <w:rsid w:val="00E40A8E"/>
    <w:rsid w:val="00E54A44"/>
    <w:rsid w:val="00E55FC7"/>
    <w:rsid w:val="00E6210D"/>
    <w:rsid w:val="00E64F35"/>
    <w:rsid w:val="00E80DF7"/>
    <w:rsid w:val="00E81B29"/>
    <w:rsid w:val="00E8686B"/>
    <w:rsid w:val="00EC1D5B"/>
    <w:rsid w:val="00EE0C12"/>
    <w:rsid w:val="00EE5567"/>
    <w:rsid w:val="00EE6836"/>
    <w:rsid w:val="00F03960"/>
    <w:rsid w:val="00F13AE0"/>
    <w:rsid w:val="00F13EB5"/>
    <w:rsid w:val="00F348EB"/>
    <w:rsid w:val="00F37A68"/>
    <w:rsid w:val="00F4293F"/>
    <w:rsid w:val="00F42B9F"/>
    <w:rsid w:val="00F551F9"/>
    <w:rsid w:val="00F61BBC"/>
    <w:rsid w:val="00F64B8A"/>
    <w:rsid w:val="00F82116"/>
    <w:rsid w:val="00F95D38"/>
    <w:rsid w:val="00FA596C"/>
    <w:rsid w:val="00FE0762"/>
    <w:rsid w:val="00FE2B22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1217E0-4DC4-4511-AF22-2A89E51E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C9"/>
    <w:pPr>
      <w:widowControl w:val="0"/>
      <w:spacing w:line="240" w:lineRule="atLeast"/>
    </w:pPr>
    <w:rPr>
      <w:lang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11,Header 11,12,Header 12,II+2,I2,H13,13,Header 13,II+3,I3,H14,14,Header 14,II+4,I4,H15,15,Header 15"/>
    <w:basedOn w:val="Normal"/>
    <w:next w:val="Normal"/>
    <w:qFormat/>
    <w:rsid w:val="009C37C9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aliases w:val="h2,Level 2 Head,H2,Sub-Head1,L2,Head2A,2,Heading 2 Hidden,l2,Section,Chapter Title,Section1,Chapter Title1,H21,Section2,Chapter Title2,H22,Section11,Chapter Title11,H211,heading 2,A,A.B.C.,A1,h21,A.B.C.1,Level 2 Topic Heading,DO NOT USE_h2,chn"/>
    <w:basedOn w:val="Ttulo1"/>
    <w:next w:val="Normal"/>
    <w:qFormat/>
    <w:rsid w:val="009C37C9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,h3,Level 3 Topic Heading,Org Heading 1,h31,h32,h33,h311,h321,h34,h312,h322,h35,H31,h36,H32,3,H33,H311,H321,31,H34,H312,H322,32,H35,H313,H323,33,H36,H314,H324,34,H37,H315,H325,35,H38,H316,H326,36,H331,H3111,H3211,311,H341,H3121,H3221,321,Ma,H"/>
    <w:basedOn w:val="Ttulo1"/>
    <w:next w:val="Normal"/>
    <w:qFormat/>
    <w:rsid w:val="009C37C9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rsid w:val="009C37C9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h5,Second Subheading,H5,h51,H51,h52,H52,Ref Heading 2,rh2,茗cond Subheading,PIM 5,5,51,52,h53,53,H53,h54,54,H54,h55,55,H55,h56,56,H56,h57,57,H57,h511,511,H511,h521,521,H521,h531,531,H531,h541,541,H541,h551,551,H551,h561,561,H561,h58,58,H58,h512"/>
    <w:basedOn w:val="Normal"/>
    <w:next w:val="Normal"/>
    <w:qFormat/>
    <w:rsid w:val="009C37C9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Ttulo6">
    <w:name w:val="heading 6"/>
    <w:aliases w:val="h6,Third Subheading,H6,PIM 6,6,h61,61,H61,h62,62,H62,h63,63,H63,h64,64,H64,h65,65,H65,h66,66,H66,h67,67,H67,h611,611,H611,h621,621,H621,h631,631,H631,h641,641,H641,h651,651,H651,h661,661,H661,h68,68,H68,h612,612,H612,h622,622,H622,h632,632"/>
    <w:basedOn w:val="Normal"/>
    <w:next w:val="Normal"/>
    <w:qFormat/>
    <w:rsid w:val="009C37C9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Ttulo7">
    <w:name w:val="heading 7"/>
    <w:aliases w:val="h7,st,SDL title,PIM 7"/>
    <w:basedOn w:val="Normal"/>
    <w:next w:val="Normal"/>
    <w:qFormat/>
    <w:rsid w:val="009C37C9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Ttulo8">
    <w:name w:val="heading 8"/>
    <w:basedOn w:val="Normal"/>
    <w:next w:val="Normal"/>
    <w:qFormat/>
    <w:rsid w:val="009C37C9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Ttulo9">
    <w:name w:val="heading 9"/>
    <w:aliases w:val="PIM 9"/>
    <w:basedOn w:val="Normal"/>
    <w:next w:val="Normal"/>
    <w:qFormat/>
    <w:rsid w:val="009C37C9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9C37C9"/>
    <w:pPr>
      <w:spacing w:before="80"/>
      <w:ind w:left="720"/>
      <w:jc w:val="both"/>
    </w:pPr>
    <w:rPr>
      <w:color w:val="000000"/>
      <w:lang w:val="en-AU"/>
    </w:rPr>
  </w:style>
  <w:style w:type="paragraph" w:styleId="Puesto">
    <w:name w:val="Title"/>
    <w:basedOn w:val="Normal"/>
    <w:next w:val="Normal"/>
    <w:qFormat/>
    <w:rsid w:val="009C37C9"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9C37C9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Sangranormal">
    <w:name w:val="Normal Indent"/>
    <w:basedOn w:val="Normal"/>
    <w:rsid w:val="009C37C9"/>
    <w:pPr>
      <w:ind w:left="900" w:hanging="900"/>
    </w:pPr>
  </w:style>
  <w:style w:type="paragraph" w:styleId="TDC1">
    <w:name w:val="toc 1"/>
    <w:basedOn w:val="Normal"/>
    <w:next w:val="Normal"/>
    <w:uiPriority w:val="39"/>
    <w:rsid w:val="009C37C9"/>
    <w:pPr>
      <w:spacing w:before="120" w:after="120" w:line="240" w:lineRule="auto"/>
    </w:pPr>
    <w:rPr>
      <w:rFonts w:ascii="Arial" w:hAnsi="Arial"/>
      <w:b/>
      <w:sz w:val="24"/>
    </w:rPr>
  </w:style>
  <w:style w:type="paragraph" w:styleId="TDC2">
    <w:name w:val="toc 2"/>
    <w:basedOn w:val="Normal"/>
    <w:next w:val="Normal"/>
    <w:uiPriority w:val="39"/>
    <w:rsid w:val="009C37C9"/>
    <w:pPr>
      <w:spacing w:line="24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39"/>
    <w:rsid w:val="009C37C9"/>
    <w:pPr>
      <w:spacing w:line="240" w:lineRule="auto"/>
    </w:pPr>
    <w:rPr>
      <w:rFonts w:ascii="Arial" w:hAnsi="Arial"/>
      <w:bCs/>
      <w:i/>
      <w:noProof/>
      <w:sz w:val="22"/>
    </w:rPr>
  </w:style>
  <w:style w:type="paragraph" w:styleId="Encabezado">
    <w:name w:val="header"/>
    <w:aliases w:val="encabezado,h,h8,h9,h10,h18"/>
    <w:basedOn w:val="Normal"/>
    <w:link w:val="EncabezadoCar"/>
    <w:uiPriority w:val="99"/>
    <w:rsid w:val="009C37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C37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C37C9"/>
  </w:style>
  <w:style w:type="paragraph" w:customStyle="1" w:styleId="Bullet1">
    <w:name w:val="Bullet1"/>
    <w:basedOn w:val="Normal"/>
    <w:rsid w:val="009C37C9"/>
    <w:pPr>
      <w:ind w:left="720" w:hanging="432"/>
    </w:pPr>
  </w:style>
  <w:style w:type="paragraph" w:customStyle="1" w:styleId="Bullet2">
    <w:name w:val="Bullet2"/>
    <w:basedOn w:val="Normal"/>
    <w:rsid w:val="009C37C9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rsid w:val="009C37C9"/>
    <w:pPr>
      <w:keepLines/>
      <w:spacing w:after="120"/>
    </w:pPr>
  </w:style>
  <w:style w:type="paragraph" w:styleId="Textoindependiente">
    <w:name w:val="Body Text"/>
    <w:basedOn w:val="Normal"/>
    <w:rsid w:val="009C37C9"/>
    <w:pPr>
      <w:keepLines/>
      <w:spacing w:after="120"/>
      <w:ind w:left="720"/>
    </w:pPr>
  </w:style>
  <w:style w:type="paragraph" w:styleId="Mapadeldocumento">
    <w:name w:val="Document Map"/>
    <w:basedOn w:val="Normal"/>
    <w:semiHidden/>
    <w:rsid w:val="009C37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9C37C9"/>
    <w:rPr>
      <w:sz w:val="20"/>
      <w:vertAlign w:val="superscript"/>
    </w:rPr>
  </w:style>
  <w:style w:type="paragraph" w:styleId="Textonotapie">
    <w:name w:val="footnote text"/>
    <w:basedOn w:val="Normal"/>
    <w:semiHidden/>
    <w:rsid w:val="009C37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9C37C9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9C37C9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9C37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9C37C9"/>
    <w:pPr>
      <w:spacing w:before="80" w:line="240" w:lineRule="auto"/>
      <w:ind w:left="2250"/>
      <w:jc w:val="both"/>
    </w:pPr>
  </w:style>
  <w:style w:type="paragraph" w:styleId="TDC4">
    <w:name w:val="toc 4"/>
    <w:basedOn w:val="Normal"/>
    <w:next w:val="Normal"/>
    <w:autoRedefine/>
    <w:semiHidden/>
    <w:rsid w:val="009C37C9"/>
    <w:pPr>
      <w:ind w:left="600"/>
    </w:pPr>
  </w:style>
  <w:style w:type="paragraph" w:styleId="TDC5">
    <w:name w:val="toc 5"/>
    <w:basedOn w:val="Normal"/>
    <w:next w:val="Normal"/>
    <w:autoRedefine/>
    <w:semiHidden/>
    <w:rsid w:val="009C37C9"/>
    <w:pPr>
      <w:ind w:left="800"/>
    </w:pPr>
  </w:style>
  <w:style w:type="paragraph" w:styleId="TDC6">
    <w:name w:val="toc 6"/>
    <w:basedOn w:val="Normal"/>
    <w:next w:val="Normal"/>
    <w:autoRedefine/>
    <w:semiHidden/>
    <w:rsid w:val="009C37C9"/>
    <w:pPr>
      <w:ind w:left="1000"/>
    </w:pPr>
  </w:style>
  <w:style w:type="paragraph" w:styleId="TDC7">
    <w:name w:val="toc 7"/>
    <w:basedOn w:val="Normal"/>
    <w:next w:val="Normal"/>
    <w:autoRedefine/>
    <w:semiHidden/>
    <w:rsid w:val="009C37C9"/>
    <w:pPr>
      <w:ind w:left="1200"/>
    </w:pPr>
  </w:style>
  <w:style w:type="paragraph" w:styleId="TDC8">
    <w:name w:val="toc 8"/>
    <w:basedOn w:val="Normal"/>
    <w:next w:val="Normal"/>
    <w:autoRedefine/>
    <w:semiHidden/>
    <w:rsid w:val="009C37C9"/>
    <w:pPr>
      <w:ind w:left="1400"/>
    </w:pPr>
  </w:style>
  <w:style w:type="paragraph" w:styleId="TDC9">
    <w:name w:val="toc 9"/>
    <w:basedOn w:val="Normal"/>
    <w:next w:val="Normal"/>
    <w:autoRedefine/>
    <w:semiHidden/>
    <w:rsid w:val="009C37C9"/>
    <w:pPr>
      <w:ind w:left="1600"/>
    </w:pPr>
  </w:style>
  <w:style w:type="paragraph" w:styleId="Textoindependiente2">
    <w:name w:val="Body Text 2"/>
    <w:basedOn w:val="Normal"/>
    <w:rsid w:val="009C37C9"/>
    <w:rPr>
      <w:i/>
      <w:color w:val="0000FF"/>
    </w:rPr>
  </w:style>
  <w:style w:type="paragraph" w:styleId="Sangradetextonormal">
    <w:name w:val="Body Text Indent"/>
    <w:basedOn w:val="Normal"/>
    <w:rsid w:val="009C37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9C37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9C37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9C37C9"/>
    <w:pPr>
      <w:spacing w:after="120"/>
      <w:ind w:left="720"/>
    </w:pPr>
    <w:rPr>
      <w:i/>
      <w:color w:val="0000FF"/>
    </w:rPr>
  </w:style>
  <w:style w:type="character" w:styleId="Hipervnculo">
    <w:name w:val="Hyperlink"/>
    <w:basedOn w:val="Fuentedeprrafopredeter"/>
    <w:rsid w:val="009C37C9"/>
    <w:rPr>
      <w:color w:val="0000FF"/>
      <w:u w:val="single"/>
    </w:rPr>
  </w:style>
  <w:style w:type="paragraph" w:styleId="Sangra2detindependiente">
    <w:name w:val="Body Text Indent 2"/>
    <w:basedOn w:val="Normal"/>
    <w:rsid w:val="009C37C9"/>
    <w:pPr>
      <w:ind w:left="720"/>
    </w:pPr>
    <w:rPr>
      <w:b/>
      <w:bCs/>
      <w:i/>
      <w:color w:val="0000FF"/>
    </w:rPr>
  </w:style>
  <w:style w:type="paragraph" w:customStyle="1" w:styleId="CarCarCarCarCarCarCar">
    <w:name w:val="Car Car Car Car Car Car Car"/>
    <w:basedOn w:val="Normal"/>
    <w:rsid w:val="009C37C9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9C37C9"/>
    <w:rPr>
      <w:sz w:val="16"/>
      <w:szCs w:val="16"/>
    </w:rPr>
  </w:style>
  <w:style w:type="paragraph" w:customStyle="1" w:styleId="CharChar1CarCarCharChar">
    <w:name w:val="Char Char1 Car Car Char Char"/>
    <w:basedOn w:val="Normal"/>
    <w:rsid w:val="009C37C9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rsid w:val="009C37C9"/>
  </w:style>
  <w:style w:type="paragraph" w:customStyle="1" w:styleId="Car">
    <w:name w:val="Car"/>
    <w:basedOn w:val="Normal"/>
    <w:rsid w:val="009C37C9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paragraph" w:styleId="Asuntodelcomentario">
    <w:name w:val="annotation subject"/>
    <w:basedOn w:val="Textocomentario"/>
    <w:next w:val="Textocomentario"/>
    <w:semiHidden/>
    <w:rsid w:val="009C37C9"/>
    <w:rPr>
      <w:b/>
      <w:bCs/>
    </w:rPr>
  </w:style>
  <w:style w:type="paragraph" w:styleId="Textodeglobo">
    <w:name w:val="Balloon Text"/>
    <w:basedOn w:val="Normal"/>
    <w:semiHidden/>
    <w:rsid w:val="009C37C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9C37C9"/>
    <w:rPr>
      <w:b/>
      <w:bCs/>
    </w:rPr>
  </w:style>
  <w:style w:type="paragraph" w:customStyle="1" w:styleId="RowTitles">
    <w:name w:val="Row Titles"/>
    <w:basedOn w:val="Normal"/>
    <w:rsid w:val="000F703B"/>
    <w:pPr>
      <w:widowControl/>
      <w:spacing w:after="120" w:line="240" w:lineRule="auto"/>
    </w:pPr>
    <w:rPr>
      <w:b/>
      <w:bCs/>
      <w:sz w:val="18"/>
      <w:szCs w:val="24"/>
      <w:lang w:val="en-US"/>
    </w:rPr>
  </w:style>
  <w:style w:type="paragraph" w:customStyle="1" w:styleId="009741f8191c">
    <w:name w:val="009741f8191c"/>
    <w:basedOn w:val="Normal"/>
    <w:rsid w:val="000F703B"/>
    <w:pPr>
      <w:widowControl/>
      <w:autoSpaceDE w:val="0"/>
      <w:autoSpaceDN w:val="0"/>
      <w:adjustRightInd w:val="0"/>
      <w:spacing w:line="240" w:lineRule="auto"/>
      <w:jc w:val="both"/>
    </w:pPr>
    <w:rPr>
      <w:rFonts w:ascii="Arial" w:hAnsi="Arial" w:cs="Arial"/>
    </w:rPr>
  </w:style>
  <w:style w:type="paragraph" w:customStyle="1" w:styleId="009241f8191c">
    <w:name w:val="009241f8191c"/>
    <w:basedOn w:val="Normal"/>
    <w:rsid w:val="000F703B"/>
    <w:pPr>
      <w:widowControl/>
      <w:autoSpaceDE w:val="0"/>
      <w:autoSpaceDN w:val="0"/>
      <w:adjustRightInd w:val="0"/>
      <w:spacing w:line="240" w:lineRule="auto"/>
      <w:jc w:val="both"/>
    </w:pPr>
    <w:rPr>
      <w:rFonts w:ascii="Arial" w:hAnsi="Arial" w:cs="Arial"/>
    </w:rPr>
  </w:style>
  <w:style w:type="paragraph" w:customStyle="1" w:styleId="008641f8191c">
    <w:name w:val="008641f8191c"/>
    <w:basedOn w:val="Normal"/>
    <w:rsid w:val="000F703B"/>
    <w:pPr>
      <w:widowControl/>
      <w:autoSpaceDE w:val="0"/>
      <w:autoSpaceDN w:val="0"/>
      <w:adjustRightInd w:val="0"/>
      <w:spacing w:line="240" w:lineRule="auto"/>
      <w:jc w:val="both"/>
    </w:pPr>
    <w:rPr>
      <w:rFonts w:ascii="Arial" w:hAnsi="Arial" w:cs="Arial"/>
    </w:rPr>
  </w:style>
  <w:style w:type="paragraph" w:customStyle="1" w:styleId="008141f8191c">
    <w:name w:val="008141f8191c"/>
    <w:basedOn w:val="Normal"/>
    <w:rsid w:val="000F703B"/>
    <w:pPr>
      <w:widowControl/>
      <w:autoSpaceDE w:val="0"/>
      <w:autoSpaceDN w:val="0"/>
      <w:adjustRightInd w:val="0"/>
      <w:spacing w:line="240" w:lineRule="auto"/>
      <w:jc w:val="both"/>
    </w:pPr>
    <w:rPr>
      <w:rFonts w:ascii="Arial" w:hAnsi="Arial" w:cs="Arial"/>
    </w:rPr>
  </w:style>
  <w:style w:type="paragraph" w:styleId="Textosinformato">
    <w:name w:val="Plain Text"/>
    <w:basedOn w:val="Normal"/>
    <w:rsid w:val="00193357"/>
    <w:pPr>
      <w:widowControl/>
      <w:spacing w:line="240" w:lineRule="auto"/>
    </w:pPr>
    <w:rPr>
      <w:rFonts w:ascii="Courier New" w:hAnsi="Courier New" w:cs="Courier New"/>
      <w:lang w:val="es-ES" w:eastAsia="es-ES"/>
    </w:rPr>
  </w:style>
  <w:style w:type="paragraph" w:customStyle="1" w:styleId="listparagraph">
    <w:name w:val="listparagraph"/>
    <w:basedOn w:val="Normal"/>
    <w:rsid w:val="001805E3"/>
    <w:pPr>
      <w:widowControl/>
      <w:ind w:left="720"/>
    </w:pPr>
    <w:rPr>
      <w:lang w:val="es-ES" w:eastAsia="es-ES"/>
    </w:r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C94C3B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C309D"/>
    <w:rPr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304"/>
    <w:rPr>
      <w:lang w:eastAsia="en-US"/>
    </w:rPr>
  </w:style>
  <w:style w:type="character" w:customStyle="1" w:styleId="SSBookmark">
    <w:name w:val="SSBookmark"/>
    <w:rsid w:val="008E5E3C"/>
    <w:rPr>
      <w:rFonts w:ascii="Lucida Sans" w:hAnsi="Lucida Sans" w:cs="Lucida San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eguramiento%20Calidad\Controles%20y%20Metodologia\Plantillas%20RUP\CON%20-%20Especificaci&#243;n%20de%20Casos%20de%20Uso%20del%20Siste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4D4E-8496-413C-9414-9C6319D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 - Especificación de Casos de Uso del Sistema.dot</Template>
  <TotalTime>27</TotalTime>
  <Pages>9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"Modelo de Casos de Uso"</vt:lpstr>
    </vt:vector>
  </TitlesOfParts>
  <Company>ECOPETROL S.A.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"Modelo de Casos de Uso"</dc:title>
  <dc:subject>Aplicativo XXXXX</dc:subject>
  <dc:creator>plpena</dc:creator>
  <cp:lastModifiedBy>Sirley Johana Corredor Monsalve</cp:lastModifiedBy>
  <cp:revision>8</cp:revision>
  <cp:lastPrinted>2007-12-04T21:07:00Z</cp:lastPrinted>
  <dcterms:created xsi:type="dcterms:W3CDTF">2014-12-02T18:10:00Z</dcterms:created>
  <dcterms:modified xsi:type="dcterms:W3CDTF">2018-06-22T18:22:00Z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001</vt:lpwstr>
  </property>
  <property fmtid="{D5CDD505-2E9C-101B-9397-08002B2CF9AE}" pid="3" name="ContentTypeId">
    <vt:lpwstr>0x0101005982FDE9DB2EB2469B01B170D383CE04</vt:lpwstr>
  </property>
  <property fmtid="{D5CDD505-2E9C-101B-9397-08002B2CF9AE}" pid="4" name="Target Audiences">
    <vt:lpwstr/>
  </property>
</Properties>
</file>